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D47A" w14:textId="77777777" w:rsidR="0028401B" w:rsidRPr="00DA235A" w:rsidRDefault="0028401B" w:rsidP="0028401B">
      <w:pPr>
        <w:spacing w:after="160" w:line="259" w:lineRule="auto"/>
        <w:ind w:firstLine="720"/>
        <w:rPr>
          <w:sz w:val="28"/>
          <w:szCs w:val="28"/>
        </w:rPr>
      </w:pPr>
      <w:r>
        <w:rPr>
          <w:b/>
          <w:sz w:val="28"/>
          <w:szCs w:val="28"/>
        </w:rPr>
        <w:t xml:space="preserve">19. </w:t>
      </w:r>
      <w:r w:rsidRPr="00DA235A">
        <w:rPr>
          <w:b/>
          <w:sz w:val="28"/>
          <w:szCs w:val="28"/>
          <w:lang w:val="pt-BR"/>
        </w:rPr>
        <w:t xml:space="preserve">Cấp giấy phép sao chép tác phẩm mỹ thuật về </w:t>
      </w:r>
      <w:r w:rsidRPr="00DA235A">
        <w:rPr>
          <w:b/>
          <w:sz w:val="28"/>
          <w:szCs w:val="28"/>
        </w:rPr>
        <w:t>Danh nhân văn hóa, anh hùng dân tộc, lãnh tụ</w:t>
      </w:r>
    </w:p>
    <w:p w14:paraId="3E3337C5" w14:textId="77777777" w:rsidR="0028401B" w:rsidRPr="00DA235A" w:rsidRDefault="0028401B" w:rsidP="0028401B">
      <w:pPr>
        <w:ind w:firstLine="720"/>
        <w:jc w:val="both"/>
        <w:rPr>
          <w:b/>
          <w:sz w:val="28"/>
          <w:szCs w:val="28"/>
          <w:lang w:val="pt-BR"/>
        </w:rPr>
      </w:pPr>
      <w:r w:rsidRPr="00DA235A">
        <w:rPr>
          <w:b/>
          <w:sz w:val="28"/>
          <w:szCs w:val="28"/>
          <w:lang w:val="pt-BR"/>
        </w:rPr>
        <w:t xml:space="preserve">a) Trình tự thực hiện: </w:t>
      </w:r>
    </w:p>
    <w:p w14:paraId="4DEF462D" w14:textId="77777777" w:rsidR="0028401B" w:rsidRPr="00DA235A" w:rsidRDefault="0028401B" w:rsidP="0028401B">
      <w:pPr>
        <w:spacing w:before="80" w:after="80"/>
        <w:ind w:firstLine="720"/>
        <w:jc w:val="both"/>
        <w:rPr>
          <w:spacing w:val="-4"/>
          <w:sz w:val="28"/>
          <w:szCs w:val="28"/>
          <w:lang w:val="fr-FR"/>
        </w:rPr>
      </w:pPr>
      <w:r w:rsidRPr="00DA235A">
        <w:rPr>
          <w:sz w:val="28"/>
          <w:szCs w:val="28"/>
          <w:lang w:val="fr-FR"/>
        </w:rPr>
        <w:t xml:space="preserve">- Tổ chức, cá nhân đề nghị cấp phép </w:t>
      </w:r>
      <w:r w:rsidRPr="00DA235A">
        <w:rPr>
          <w:spacing w:val="-4"/>
          <w:sz w:val="28"/>
          <w:szCs w:val="28"/>
          <w:lang w:val="fr-FR"/>
        </w:rPr>
        <w:t xml:space="preserve">sao chép tác phẩm </w:t>
      </w:r>
      <w:r w:rsidRPr="00DA235A">
        <w:rPr>
          <w:sz w:val="28"/>
          <w:szCs w:val="28"/>
          <w:lang w:val="fr-FR"/>
        </w:rPr>
        <w:t>mỹ thuật về danh nhân văn hóa, anh hùng dân tộc, lãnh tụ nhằm mục đích kinh doanh hoặc đặt ở nơi công cộng gửi trực tiếp hoặc qua đường bưu điện 01 bộ hồ sơ đề nghị cấp phép đến Trung tâm Hành chính công tỉnh.</w:t>
      </w:r>
    </w:p>
    <w:p w14:paraId="6F63FC5E" w14:textId="77777777" w:rsidR="0028401B" w:rsidRPr="00DA235A" w:rsidRDefault="0028401B" w:rsidP="0028401B">
      <w:pPr>
        <w:ind w:firstLine="720"/>
        <w:jc w:val="both"/>
        <w:rPr>
          <w:sz w:val="28"/>
          <w:szCs w:val="28"/>
          <w:lang w:val="fr-FR"/>
        </w:rPr>
      </w:pPr>
      <w:r w:rsidRPr="00DA235A">
        <w:rPr>
          <w:sz w:val="28"/>
          <w:szCs w:val="28"/>
          <w:lang w:val="fr-FR"/>
        </w:rPr>
        <w:t>- Trong thời hạn 05 ngày làm việc kể từ ngày nhận đầy đủ hồ sơ hợp lệ, Sở Văn hóa, Thể thao và Du lịch cấp giấy phép, trường hợp không cấp giấy phép phải có văn bản trả lời, nêu rõ lý do.</w:t>
      </w:r>
    </w:p>
    <w:p w14:paraId="69D5A20C" w14:textId="77777777" w:rsidR="0028401B" w:rsidRPr="00DA235A" w:rsidRDefault="0028401B" w:rsidP="0028401B">
      <w:pPr>
        <w:ind w:firstLine="720"/>
        <w:jc w:val="both"/>
        <w:rPr>
          <w:sz w:val="28"/>
          <w:szCs w:val="28"/>
          <w:lang w:val="pt-BR"/>
        </w:rPr>
      </w:pPr>
      <w:r w:rsidRPr="00DA235A">
        <w:rPr>
          <w:b/>
          <w:sz w:val="28"/>
          <w:szCs w:val="28"/>
          <w:lang w:val="pt-BR"/>
        </w:rPr>
        <w:t>b) Cách thức thực hiện:</w:t>
      </w:r>
      <w:r w:rsidRPr="00DA235A">
        <w:rPr>
          <w:i/>
          <w:sz w:val="28"/>
          <w:szCs w:val="28"/>
          <w:lang w:val="pt-BR"/>
        </w:rPr>
        <w:t xml:space="preserve"> </w:t>
      </w:r>
      <w:r w:rsidRPr="00DA235A">
        <w:rPr>
          <w:sz w:val="28"/>
          <w:szCs w:val="28"/>
          <w:lang w:val="pt-BR"/>
        </w:rPr>
        <w:t xml:space="preserve">Nộp trực tiếp hoặc qua đường bưu điện đến Trung tâm </w:t>
      </w:r>
      <w:r>
        <w:rPr>
          <w:sz w:val="28"/>
          <w:szCs w:val="28"/>
          <w:lang w:val="pt-BR"/>
        </w:rPr>
        <w:t xml:space="preserve">Phục vụ </w:t>
      </w:r>
      <w:r w:rsidRPr="00DA235A">
        <w:rPr>
          <w:sz w:val="28"/>
          <w:szCs w:val="28"/>
          <w:lang w:val="pt-BR"/>
        </w:rPr>
        <w:t>Hành chính công tỉnh.</w:t>
      </w:r>
    </w:p>
    <w:p w14:paraId="43B6A8F6" w14:textId="77777777" w:rsidR="0028401B" w:rsidRPr="00DA235A" w:rsidRDefault="0028401B" w:rsidP="0028401B">
      <w:pPr>
        <w:ind w:firstLine="720"/>
        <w:jc w:val="both"/>
        <w:rPr>
          <w:b/>
          <w:sz w:val="28"/>
          <w:szCs w:val="28"/>
          <w:lang w:val="pt-BR"/>
        </w:rPr>
      </w:pPr>
      <w:r w:rsidRPr="00DA235A">
        <w:rPr>
          <w:b/>
          <w:sz w:val="28"/>
          <w:szCs w:val="28"/>
          <w:lang w:val="pt-BR"/>
        </w:rPr>
        <w:t>c) Thành phần và số lượng hồ sơ:</w:t>
      </w:r>
    </w:p>
    <w:p w14:paraId="517CAFD8" w14:textId="77777777" w:rsidR="0028401B" w:rsidRPr="00DA235A" w:rsidRDefault="0028401B" w:rsidP="0028401B">
      <w:pPr>
        <w:ind w:firstLine="720"/>
        <w:jc w:val="both"/>
        <w:rPr>
          <w:rStyle w:val="apple-converted-space"/>
          <w:color w:val="000000"/>
          <w:sz w:val="28"/>
          <w:szCs w:val="28"/>
          <w:shd w:val="clear" w:color="auto" w:fill="FFFFFF"/>
          <w:lang w:val="pt-BR"/>
        </w:rPr>
      </w:pPr>
      <w:r w:rsidRPr="00DA235A">
        <w:rPr>
          <w:rStyle w:val="apple-converted-space"/>
          <w:color w:val="000000"/>
          <w:sz w:val="28"/>
          <w:szCs w:val="28"/>
          <w:shd w:val="clear" w:color="auto" w:fill="FFFFFF"/>
          <w:lang w:val="pt-BR"/>
        </w:rPr>
        <w:t>- </w:t>
      </w:r>
      <w:r w:rsidRPr="00DA235A">
        <w:rPr>
          <w:color w:val="000000"/>
          <w:sz w:val="28"/>
          <w:szCs w:val="28"/>
          <w:shd w:val="clear" w:color="auto" w:fill="FFFFFF"/>
          <w:lang w:val="pt-BR"/>
        </w:rPr>
        <w:t>Thành phần hồ sơ:</w:t>
      </w:r>
      <w:r w:rsidRPr="00DA235A">
        <w:rPr>
          <w:rStyle w:val="apple-converted-space"/>
          <w:color w:val="000000"/>
          <w:sz w:val="28"/>
          <w:szCs w:val="28"/>
          <w:shd w:val="clear" w:color="auto" w:fill="FFFFFF"/>
          <w:lang w:val="pt-BR"/>
        </w:rPr>
        <w:t> </w:t>
      </w:r>
    </w:p>
    <w:p w14:paraId="3772E070" w14:textId="77777777" w:rsidR="0028401B" w:rsidRPr="00DA235A" w:rsidRDefault="0028401B" w:rsidP="0028401B">
      <w:pPr>
        <w:ind w:firstLine="720"/>
        <w:jc w:val="both"/>
        <w:rPr>
          <w:spacing w:val="-8"/>
          <w:sz w:val="28"/>
          <w:szCs w:val="28"/>
          <w:lang w:val="fr-FR"/>
        </w:rPr>
      </w:pPr>
      <w:r w:rsidRPr="00DA235A">
        <w:rPr>
          <w:sz w:val="28"/>
          <w:szCs w:val="28"/>
          <w:lang w:val="fr-FR"/>
        </w:rPr>
        <w:t xml:space="preserve">(1) Đơn đề nghị cấp giấy phép (mẫu số 5 ban hành kèm theo Nghị định số </w:t>
      </w:r>
      <w:r w:rsidRPr="00DA235A">
        <w:rPr>
          <w:spacing w:val="-8"/>
          <w:sz w:val="28"/>
          <w:szCs w:val="28"/>
          <w:lang w:val="fr-FR"/>
        </w:rPr>
        <w:t>113/2013/NĐ-CP ngày 02 tháng 10 năm 2013 của Chính phủ về hoạt động mỹ thuật);</w:t>
      </w:r>
    </w:p>
    <w:p w14:paraId="4D1902E7" w14:textId="77777777" w:rsidR="0028401B" w:rsidRPr="00DA235A" w:rsidRDefault="0028401B" w:rsidP="0028401B">
      <w:pPr>
        <w:jc w:val="both"/>
        <w:rPr>
          <w:sz w:val="28"/>
          <w:szCs w:val="28"/>
          <w:lang w:val="fr-FR"/>
        </w:rPr>
      </w:pPr>
      <w:r w:rsidRPr="00DA235A">
        <w:rPr>
          <w:sz w:val="28"/>
          <w:szCs w:val="28"/>
          <w:lang w:val="fr-FR"/>
        </w:rPr>
        <w:tab/>
        <w:t>(2) Ảnh màu kích thước 18x24 cm chụp bản mẫu và bản sao;</w:t>
      </w:r>
    </w:p>
    <w:p w14:paraId="53912611" w14:textId="77777777" w:rsidR="0028401B" w:rsidRPr="00DA235A" w:rsidRDefault="0028401B" w:rsidP="0028401B">
      <w:pPr>
        <w:jc w:val="both"/>
        <w:rPr>
          <w:sz w:val="28"/>
          <w:szCs w:val="28"/>
          <w:lang w:val="fr-FR"/>
        </w:rPr>
      </w:pPr>
      <w:r w:rsidRPr="00DA235A">
        <w:rPr>
          <w:sz w:val="28"/>
          <w:szCs w:val="28"/>
          <w:lang w:val="fr-FR"/>
        </w:rPr>
        <w:tab/>
        <w:t xml:space="preserve">(3) </w:t>
      </w:r>
      <w:r w:rsidRPr="00DA235A">
        <w:rPr>
          <w:color w:val="000000"/>
          <w:sz w:val="28"/>
          <w:szCs w:val="28"/>
          <w:shd w:val="clear" w:color="auto" w:fill="FFFFFF"/>
        </w:rPr>
        <w:t>Hợp đồng sử dụng tác phẩm hoặc văn bản đồng ý của chủ sở hữu tác phẩm mẫu: Nộp bản sao có chứng thực hoặc bản sao và xuất trình bản chính để đối chiếu (trường hợp nộp hồ sơ trực tiếp); nộp bản sao có chứng thực (trường hợp nộp hồ sơ qua bưu điện).</w:t>
      </w:r>
    </w:p>
    <w:p w14:paraId="026E4554" w14:textId="77777777" w:rsidR="0028401B" w:rsidRPr="00DA235A" w:rsidRDefault="0028401B" w:rsidP="0028401B">
      <w:pPr>
        <w:ind w:firstLine="720"/>
        <w:jc w:val="both"/>
        <w:rPr>
          <w:color w:val="000000"/>
          <w:sz w:val="28"/>
          <w:szCs w:val="28"/>
          <w:shd w:val="clear" w:color="auto" w:fill="FFFFFF"/>
          <w:lang w:val="pt-BR"/>
        </w:rPr>
      </w:pPr>
      <w:r w:rsidRPr="00DA235A">
        <w:rPr>
          <w:color w:val="000000"/>
          <w:sz w:val="28"/>
          <w:szCs w:val="28"/>
          <w:shd w:val="clear" w:color="auto" w:fill="FFFFFF"/>
          <w:lang w:val="pt-BR"/>
        </w:rPr>
        <w:t>- Số lượng hồ sơ: 01 (bộ).</w:t>
      </w:r>
    </w:p>
    <w:p w14:paraId="5B665140" w14:textId="77777777" w:rsidR="0028401B" w:rsidRPr="00DA235A" w:rsidRDefault="0028401B" w:rsidP="0028401B">
      <w:pPr>
        <w:ind w:firstLine="720"/>
        <w:jc w:val="both"/>
        <w:rPr>
          <w:sz w:val="28"/>
          <w:szCs w:val="28"/>
          <w:lang w:val="pt-BR"/>
        </w:rPr>
      </w:pPr>
      <w:r w:rsidRPr="00DA235A">
        <w:rPr>
          <w:b/>
          <w:sz w:val="28"/>
          <w:szCs w:val="28"/>
          <w:lang w:val="pt-BR"/>
        </w:rPr>
        <w:t>d) Cơ quan thực hiện:</w:t>
      </w:r>
      <w:r w:rsidRPr="00DA235A">
        <w:rPr>
          <w:i/>
          <w:sz w:val="28"/>
          <w:szCs w:val="28"/>
          <w:lang w:val="pt-BR"/>
        </w:rPr>
        <w:t xml:space="preserve"> </w:t>
      </w:r>
      <w:r w:rsidRPr="00DA235A">
        <w:rPr>
          <w:sz w:val="28"/>
          <w:szCs w:val="28"/>
          <w:lang w:val="pt-BR"/>
        </w:rPr>
        <w:t>Sở Văn hóa, Thể thao và Du lịch</w:t>
      </w:r>
    </w:p>
    <w:p w14:paraId="7F47E4C2" w14:textId="77777777" w:rsidR="0028401B" w:rsidRPr="00DA235A" w:rsidRDefault="0028401B" w:rsidP="0028401B">
      <w:pPr>
        <w:ind w:firstLine="720"/>
        <w:jc w:val="both"/>
        <w:rPr>
          <w:color w:val="000000"/>
          <w:sz w:val="28"/>
          <w:szCs w:val="28"/>
        </w:rPr>
      </w:pPr>
      <w:r w:rsidRPr="00DA235A">
        <w:rPr>
          <w:b/>
          <w:sz w:val="28"/>
          <w:szCs w:val="28"/>
          <w:lang w:val="pt-BR"/>
        </w:rPr>
        <w:t>đ) Thời gian giải quyết:</w:t>
      </w:r>
      <w:r w:rsidRPr="00DA235A">
        <w:rPr>
          <w:i/>
          <w:sz w:val="28"/>
          <w:szCs w:val="28"/>
          <w:lang w:val="pt-BR"/>
        </w:rPr>
        <w:t xml:space="preserve"> </w:t>
      </w:r>
      <w:r w:rsidRPr="00DA235A">
        <w:rPr>
          <w:color w:val="000000"/>
          <w:sz w:val="28"/>
          <w:szCs w:val="28"/>
          <w:lang w:val="vi-VN"/>
        </w:rPr>
        <w:t>0</w:t>
      </w:r>
      <w:r w:rsidRPr="00DA235A">
        <w:rPr>
          <w:color w:val="000000"/>
          <w:sz w:val="28"/>
          <w:szCs w:val="28"/>
        </w:rPr>
        <w:t>5</w:t>
      </w:r>
      <w:r w:rsidRPr="00DA235A">
        <w:rPr>
          <w:color w:val="000000"/>
          <w:sz w:val="28"/>
          <w:szCs w:val="28"/>
          <w:lang w:val="vi-VN"/>
        </w:rPr>
        <w:t xml:space="preserve"> ngày làm việc kể từ ngày nhận đủ</w:t>
      </w:r>
      <w:r w:rsidRPr="00DA235A">
        <w:rPr>
          <w:color w:val="000000"/>
          <w:sz w:val="28"/>
          <w:szCs w:val="28"/>
        </w:rPr>
        <w:t xml:space="preserve"> </w:t>
      </w:r>
      <w:r w:rsidRPr="00DA235A">
        <w:rPr>
          <w:color w:val="000000"/>
          <w:sz w:val="28"/>
          <w:szCs w:val="28"/>
          <w:lang w:val="vi-VN"/>
        </w:rPr>
        <w:t xml:space="preserve">hồ sơ </w:t>
      </w:r>
      <w:r w:rsidRPr="00DA235A">
        <w:rPr>
          <w:color w:val="000000"/>
          <w:sz w:val="28"/>
          <w:szCs w:val="28"/>
        </w:rPr>
        <w:t>hợp lệ</w:t>
      </w:r>
    </w:p>
    <w:p w14:paraId="041FD586" w14:textId="77777777" w:rsidR="0028401B" w:rsidRPr="00DA235A" w:rsidRDefault="0028401B" w:rsidP="0028401B">
      <w:pPr>
        <w:ind w:firstLine="720"/>
        <w:jc w:val="both"/>
        <w:rPr>
          <w:sz w:val="28"/>
          <w:szCs w:val="28"/>
          <w:lang w:val="pt-BR"/>
        </w:rPr>
      </w:pPr>
      <w:r w:rsidRPr="00DA235A">
        <w:rPr>
          <w:b/>
          <w:sz w:val="28"/>
          <w:szCs w:val="28"/>
          <w:lang w:val="pt-BR"/>
        </w:rPr>
        <w:t>e) Đối tượng thực hiện:</w:t>
      </w:r>
      <w:r w:rsidRPr="00DA235A">
        <w:rPr>
          <w:sz w:val="28"/>
          <w:szCs w:val="28"/>
          <w:lang w:val="pt-BR"/>
        </w:rPr>
        <w:t xml:space="preserve"> Tổ chức, cá nhân</w:t>
      </w:r>
    </w:p>
    <w:p w14:paraId="544F30A6" w14:textId="77777777" w:rsidR="0028401B" w:rsidRPr="00DA235A" w:rsidRDefault="0028401B" w:rsidP="0028401B">
      <w:pPr>
        <w:ind w:firstLine="720"/>
        <w:jc w:val="both"/>
        <w:rPr>
          <w:color w:val="000000"/>
          <w:sz w:val="28"/>
          <w:szCs w:val="28"/>
          <w:shd w:val="clear" w:color="auto" w:fill="FFFFFF"/>
          <w:lang w:val="pt-BR"/>
        </w:rPr>
      </w:pPr>
      <w:r w:rsidRPr="00DA235A">
        <w:rPr>
          <w:b/>
          <w:sz w:val="28"/>
          <w:szCs w:val="28"/>
          <w:lang w:val="pt-BR"/>
        </w:rPr>
        <w:t>g) Kết quả:</w:t>
      </w:r>
      <w:r w:rsidRPr="00DA235A">
        <w:rPr>
          <w:sz w:val="28"/>
          <w:szCs w:val="28"/>
          <w:lang w:val="pt-BR"/>
        </w:rPr>
        <w:t xml:space="preserve"> Giấy phép</w:t>
      </w:r>
      <w:r w:rsidRPr="00DA235A">
        <w:rPr>
          <w:color w:val="000000"/>
          <w:sz w:val="28"/>
          <w:szCs w:val="28"/>
          <w:shd w:val="clear" w:color="auto" w:fill="FFFFFF"/>
          <w:lang w:val="pt-BR"/>
        </w:rPr>
        <w:t xml:space="preserve"> </w:t>
      </w:r>
      <w:r w:rsidRPr="00DA235A">
        <w:rPr>
          <w:spacing w:val="-8"/>
          <w:sz w:val="28"/>
          <w:szCs w:val="28"/>
          <w:lang w:val="fr-FR"/>
        </w:rPr>
        <w:t xml:space="preserve">sao chép tranh, tượng danh nhân văn hóa, anh hùng dân tộc, lãnh tụ. </w:t>
      </w:r>
    </w:p>
    <w:p w14:paraId="7D0A2844" w14:textId="77777777" w:rsidR="0028401B" w:rsidRPr="00DA235A" w:rsidRDefault="0028401B" w:rsidP="0028401B">
      <w:pPr>
        <w:ind w:firstLine="720"/>
        <w:jc w:val="both"/>
        <w:rPr>
          <w:color w:val="000000"/>
          <w:sz w:val="28"/>
          <w:szCs w:val="28"/>
          <w:shd w:val="clear" w:color="auto" w:fill="FFFFFF"/>
        </w:rPr>
      </w:pPr>
      <w:r w:rsidRPr="00DA235A">
        <w:rPr>
          <w:b/>
          <w:sz w:val="28"/>
          <w:szCs w:val="28"/>
        </w:rPr>
        <w:t xml:space="preserve">h) </w:t>
      </w:r>
      <w:r w:rsidRPr="00DA235A">
        <w:rPr>
          <w:b/>
          <w:color w:val="000000"/>
          <w:sz w:val="28"/>
          <w:szCs w:val="28"/>
          <w:shd w:val="clear" w:color="auto" w:fill="FFFFFF"/>
        </w:rPr>
        <w:t>Lệ phí (nếu có):</w:t>
      </w:r>
      <w:r w:rsidRPr="00DA235A">
        <w:rPr>
          <w:color w:val="000000"/>
          <w:sz w:val="28"/>
          <w:szCs w:val="28"/>
          <w:shd w:val="clear" w:color="auto" w:fill="FFFFFF"/>
        </w:rPr>
        <w:t xml:space="preserve"> Không</w:t>
      </w:r>
    </w:p>
    <w:p w14:paraId="09B7C25A" w14:textId="77777777" w:rsidR="0028401B" w:rsidRPr="00DA235A" w:rsidRDefault="0028401B" w:rsidP="0028401B">
      <w:pPr>
        <w:ind w:firstLine="720"/>
        <w:jc w:val="both"/>
        <w:rPr>
          <w:color w:val="000000"/>
          <w:sz w:val="28"/>
          <w:szCs w:val="28"/>
          <w:shd w:val="clear" w:color="auto" w:fill="FFFFFF"/>
        </w:rPr>
      </w:pPr>
      <w:r w:rsidRPr="00DA235A">
        <w:rPr>
          <w:b/>
          <w:color w:val="000000"/>
          <w:sz w:val="28"/>
          <w:szCs w:val="28"/>
          <w:shd w:val="clear" w:color="auto" w:fill="FFFFFF"/>
        </w:rPr>
        <w:t>i) Tên mẫu đơn, mẫu tờ khai:</w:t>
      </w:r>
      <w:r w:rsidRPr="00DA235A">
        <w:rPr>
          <w:i/>
          <w:color w:val="000000"/>
          <w:sz w:val="28"/>
          <w:szCs w:val="28"/>
          <w:shd w:val="clear" w:color="auto" w:fill="FFFFFF"/>
        </w:rPr>
        <w:t xml:space="preserve"> </w:t>
      </w:r>
      <w:r w:rsidRPr="00DA235A">
        <w:rPr>
          <w:sz w:val="28"/>
          <w:szCs w:val="28"/>
          <w:lang w:val="fr-FR"/>
        </w:rPr>
        <w:t xml:space="preserve">Đơn đề nghị cấp giấy phép (mẫu số 05 ban hành kèm theo Nghị định số </w:t>
      </w:r>
      <w:r w:rsidRPr="00DA235A">
        <w:rPr>
          <w:spacing w:val="-8"/>
          <w:sz w:val="28"/>
          <w:szCs w:val="28"/>
          <w:lang w:val="fr-FR"/>
        </w:rPr>
        <w:t>113/2013/NĐ-CP ngày 02 tháng 10 năm 2013 của Chính phủ về hoạt động mỹ thuật).</w:t>
      </w:r>
    </w:p>
    <w:p w14:paraId="69A79DBB" w14:textId="77777777" w:rsidR="0028401B" w:rsidRPr="00DA235A" w:rsidRDefault="0028401B" w:rsidP="0028401B">
      <w:pPr>
        <w:ind w:firstLine="720"/>
        <w:jc w:val="both"/>
        <w:rPr>
          <w:b/>
          <w:sz w:val="28"/>
          <w:szCs w:val="28"/>
        </w:rPr>
      </w:pPr>
      <w:r w:rsidRPr="00DA235A">
        <w:rPr>
          <w:b/>
          <w:sz w:val="28"/>
          <w:szCs w:val="28"/>
        </w:rPr>
        <w:t>k) Cơ sở pháp lý:</w:t>
      </w:r>
    </w:p>
    <w:p w14:paraId="5E5B011F" w14:textId="77777777" w:rsidR="0028401B" w:rsidRPr="00DA235A" w:rsidRDefault="0028401B" w:rsidP="0028401B">
      <w:pPr>
        <w:ind w:firstLine="720"/>
        <w:jc w:val="both"/>
        <w:rPr>
          <w:sz w:val="28"/>
          <w:szCs w:val="28"/>
        </w:rPr>
      </w:pPr>
      <w:r w:rsidRPr="00DA235A">
        <w:rPr>
          <w:sz w:val="28"/>
          <w:szCs w:val="28"/>
        </w:rPr>
        <w:t>- Nghị định số 113/2013/NĐ-CP ngày 02/10/2013 của Chính phủ về hoạt động mỹ thuật.</w:t>
      </w:r>
    </w:p>
    <w:p w14:paraId="6446FB92" w14:textId="77777777" w:rsidR="0028401B" w:rsidRPr="00DA235A" w:rsidRDefault="0028401B" w:rsidP="0028401B">
      <w:pPr>
        <w:ind w:firstLine="720"/>
        <w:jc w:val="both"/>
        <w:rPr>
          <w:sz w:val="28"/>
          <w:szCs w:val="28"/>
        </w:rPr>
      </w:pPr>
      <w:r w:rsidRPr="00DA235A">
        <w:rPr>
          <w:sz w:val="28"/>
          <w:szCs w:val="28"/>
        </w:rPr>
        <w:t>- Nghị định số 11/2019/NĐ-CP ngày 30/01/2019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hóa, Thể thao và Du lịch.</w:t>
      </w:r>
    </w:p>
    <w:p w14:paraId="122DECCE" w14:textId="77777777" w:rsidR="0028401B" w:rsidRPr="00DA235A" w:rsidRDefault="0028401B" w:rsidP="0028401B">
      <w:pPr>
        <w:ind w:firstLine="720"/>
        <w:jc w:val="both"/>
        <w:rPr>
          <w:sz w:val="28"/>
          <w:szCs w:val="28"/>
        </w:rPr>
      </w:pPr>
      <w:r w:rsidRPr="00DA235A">
        <w:rPr>
          <w:sz w:val="28"/>
          <w:szCs w:val="28"/>
        </w:rPr>
        <w:br w:type="page"/>
      </w:r>
    </w:p>
    <w:p w14:paraId="06E2495F" w14:textId="77777777" w:rsidR="0028401B" w:rsidRPr="00DA235A" w:rsidRDefault="0028401B" w:rsidP="0028401B">
      <w:pPr>
        <w:pStyle w:val="NormalWeb"/>
        <w:shd w:val="clear" w:color="auto" w:fill="FFFFFF"/>
        <w:spacing w:before="0" w:beforeAutospacing="0" w:after="0" w:afterAutospacing="0"/>
        <w:jc w:val="right"/>
        <w:rPr>
          <w:rFonts w:ascii="Times New Roman" w:hAnsi="Times New Roman"/>
          <w:color w:val="000000"/>
          <w:sz w:val="28"/>
          <w:szCs w:val="28"/>
        </w:rPr>
      </w:pPr>
      <w:bookmarkStart w:id="0" w:name="dieu_phuluc5"/>
      <w:r w:rsidRPr="00DA235A">
        <w:rPr>
          <w:rFonts w:ascii="Times New Roman" w:hAnsi="Times New Roman"/>
          <w:i/>
          <w:iCs/>
          <w:color w:val="000000"/>
          <w:sz w:val="28"/>
          <w:szCs w:val="28"/>
        </w:rPr>
        <w:lastRenderedPageBreak/>
        <w:t>Mẫu số 5</w:t>
      </w:r>
      <w:bookmarkEnd w:id="0"/>
    </w:p>
    <w:tbl>
      <w:tblPr>
        <w:tblW w:w="9863" w:type="dxa"/>
        <w:shd w:val="clear" w:color="auto" w:fill="FFFFFF"/>
        <w:tblCellMar>
          <w:left w:w="0" w:type="dxa"/>
          <w:right w:w="0" w:type="dxa"/>
        </w:tblCellMar>
        <w:tblLook w:val="0000" w:firstRow="0" w:lastRow="0" w:firstColumn="0" w:lastColumn="0" w:noHBand="0" w:noVBand="0"/>
      </w:tblPr>
      <w:tblGrid>
        <w:gridCol w:w="3492"/>
        <w:gridCol w:w="6371"/>
      </w:tblGrid>
      <w:tr w:rsidR="0028401B" w:rsidRPr="00DA235A" w14:paraId="380A95C8" w14:textId="77777777" w:rsidTr="006E5EB3">
        <w:trPr>
          <w:trHeight w:val="1235"/>
        </w:trPr>
        <w:tc>
          <w:tcPr>
            <w:tcW w:w="3492" w:type="dxa"/>
            <w:shd w:val="clear" w:color="auto" w:fill="FFFFFF"/>
            <w:tcMar>
              <w:top w:w="0" w:type="dxa"/>
              <w:left w:w="108" w:type="dxa"/>
              <w:bottom w:w="0" w:type="dxa"/>
              <w:right w:w="108" w:type="dxa"/>
            </w:tcMar>
          </w:tcPr>
          <w:p w14:paraId="32256D45" w14:textId="77777777" w:rsidR="0028401B" w:rsidRPr="00DA235A" w:rsidRDefault="0028401B"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b/>
                <w:bCs/>
                <w:color w:val="000000"/>
                <w:sz w:val="28"/>
                <w:szCs w:val="28"/>
              </w:rPr>
              <w:t>TỔ CHỨC ĐỀ NGHỊ</w:t>
            </w:r>
            <w:r w:rsidRPr="00DA235A">
              <w:rPr>
                <w:rFonts w:ascii="Times New Roman" w:hAnsi="Times New Roman"/>
                <w:b/>
                <w:bCs/>
                <w:color w:val="000000"/>
                <w:sz w:val="28"/>
                <w:szCs w:val="28"/>
                <w:lang w:val="vi-VN"/>
              </w:rPr>
              <w:br/>
              <w:t>-------</w:t>
            </w:r>
          </w:p>
        </w:tc>
        <w:tc>
          <w:tcPr>
            <w:tcW w:w="6371" w:type="dxa"/>
            <w:shd w:val="clear" w:color="auto" w:fill="FFFFFF"/>
            <w:tcMar>
              <w:top w:w="0" w:type="dxa"/>
              <w:left w:w="108" w:type="dxa"/>
              <w:bottom w:w="0" w:type="dxa"/>
              <w:right w:w="108" w:type="dxa"/>
            </w:tcMar>
          </w:tcPr>
          <w:p w14:paraId="60DDCCE7" w14:textId="77777777" w:rsidR="0028401B" w:rsidRPr="00DA235A" w:rsidRDefault="0028401B"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b/>
                <w:bCs/>
                <w:color w:val="000000"/>
                <w:sz w:val="28"/>
                <w:szCs w:val="28"/>
                <w:lang w:val="vi-VN"/>
              </w:rPr>
              <w:t>CỘNG HÒA XÃ HỘI CHỦ NGHĨA VIỆT NAM</w:t>
            </w:r>
            <w:r w:rsidRPr="00DA235A">
              <w:rPr>
                <w:rFonts w:ascii="Times New Roman" w:hAnsi="Times New Roman"/>
                <w:b/>
                <w:bCs/>
                <w:color w:val="000000"/>
                <w:sz w:val="28"/>
                <w:szCs w:val="28"/>
                <w:lang w:val="vi-VN"/>
              </w:rPr>
              <w:br/>
              <w:t>Độc lập - Tự do - Hạnh phúc</w:t>
            </w:r>
            <w:r w:rsidRPr="00DA235A">
              <w:rPr>
                <w:rStyle w:val="apple-converted-space"/>
                <w:rFonts w:ascii="Times New Roman" w:hAnsi="Times New Roman"/>
                <w:b/>
                <w:bCs/>
                <w:color w:val="000000"/>
                <w:sz w:val="28"/>
                <w:szCs w:val="28"/>
                <w:lang w:val="vi-VN"/>
              </w:rPr>
              <w:t> </w:t>
            </w:r>
            <w:r w:rsidRPr="00DA235A">
              <w:rPr>
                <w:rFonts w:ascii="Times New Roman" w:hAnsi="Times New Roman"/>
                <w:b/>
                <w:bCs/>
                <w:color w:val="000000"/>
                <w:sz w:val="28"/>
                <w:szCs w:val="28"/>
                <w:lang w:val="vi-VN"/>
              </w:rPr>
              <w:br/>
              <w:t>---------------</w:t>
            </w:r>
          </w:p>
        </w:tc>
      </w:tr>
    </w:tbl>
    <w:p w14:paraId="0920E7A9" w14:textId="77777777" w:rsidR="0028401B" w:rsidRPr="00DA235A" w:rsidRDefault="0028401B" w:rsidP="0028401B">
      <w:pPr>
        <w:pStyle w:val="NormalWeb"/>
        <w:shd w:val="clear" w:color="auto" w:fill="FFFFFF"/>
        <w:spacing w:before="0" w:beforeAutospacing="0" w:after="0" w:afterAutospacing="0"/>
        <w:jc w:val="center"/>
        <w:rPr>
          <w:rFonts w:ascii="Times New Roman" w:hAnsi="Times New Roman"/>
          <w:color w:val="000000"/>
          <w:sz w:val="28"/>
          <w:szCs w:val="28"/>
        </w:rPr>
      </w:pPr>
      <w:r w:rsidRPr="00DA235A">
        <w:rPr>
          <w:rFonts w:ascii="Times New Roman" w:hAnsi="Times New Roman"/>
          <w:color w:val="000000"/>
          <w:sz w:val="28"/>
          <w:szCs w:val="28"/>
        </w:rPr>
        <w:t> </w:t>
      </w:r>
    </w:p>
    <w:p w14:paraId="4E63F53E" w14:textId="77777777" w:rsidR="0028401B" w:rsidRPr="00DA235A" w:rsidRDefault="0028401B" w:rsidP="0028401B">
      <w:pPr>
        <w:pStyle w:val="NormalWeb"/>
        <w:shd w:val="clear" w:color="auto" w:fill="FFFFFF"/>
        <w:spacing w:before="0" w:beforeAutospacing="0" w:after="0" w:afterAutospacing="0"/>
        <w:jc w:val="center"/>
        <w:rPr>
          <w:rFonts w:ascii="Times New Roman" w:hAnsi="Times New Roman"/>
          <w:b/>
          <w:bCs/>
          <w:color w:val="000000"/>
          <w:sz w:val="28"/>
          <w:szCs w:val="28"/>
        </w:rPr>
      </w:pPr>
      <w:bookmarkStart w:id="1" w:name="dieu_phuluc5_name"/>
      <w:r w:rsidRPr="00DA235A">
        <w:rPr>
          <w:rFonts w:ascii="Times New Roman" w:hAnsi="Times New Roman"/>
          <w:b/>
          <w:bCs/>
          <w:color w:val="000000"/>
          <w:sz w:val="28"/>
          <w:szCs w:val="28"/>
          <w:lang w:val="vi-VN"/>
        </w:rPr>
        <w:t>ĐƠN ĐỀ NGHỊ CẤP GIẤY PHÉP</w:t>
      </w:r>
      <w:r w:rsidRPr="00DA235A">
        <w:rPr>
          <w:rStyle w:val="apple-converted-space"/>
          <w:rFonts w:ascii="Times New Roman" w:hAnsi="Times New Roman"/>
          <w:b/>
          <w:bCs/>
          <w:color w:val="000000"/>
          <w:sz w:val="28"/>
          <w:szCs w:val="28"/>
          <w:lang w:val="vi-VN"/>
        </w:rPr>
        <w:t> </w:t>
      </w:r>
      <w:r w:rsidRPr="00DA235A">
        <w:rPr>
          <w:rFonts w:ascii="Times New Roman" w:hAnsi="Times New Roman"/>
          <w:b/>
          <w:bCs/>
          <w:color w:val="000000"/>
          <w:sz w:val="28"/>
          <w:szCs w:val="28"/>
          <w:lang w:val="vi-VN"/>
        </w:rPr>
        <w:br/>
      </w:r>
      <w:bookmarkStart w:id="2" w:name="dieu_phuluc5_name_name"/>
      <w:bookmarkEnd w:id="1"/>
      <w:bookmarkEnd w:id="2"/>
      <w:r w:rsidRPr="00DA235A">
        <w:rPr>
          <w:rFonts w:ascii="Times New Roman" w:hAnsi="Times New Roman"/>
          <w:b/>
          <w:bCs/>
          <w:color w:val="000000"/>
          <w:sz w:val="28"/>
          <w:szCs w:val="28"/>
          <w:lang w:val="vi-VN"/>
        </w:rPr>
        <w:t xml:space="preserve">SAO CHÉP TRANH, TƯỢNG DANH NHÂN VĂN HÓA, </w:t>
      </w:r>
    </w:p>
    <w:p w14:paraId="6BC423DD" w14:textId="77777777" w:rsidR="0028401B" w:rsidRPr="00DA235A" w:rsidRDefault="0028401B" w:rsidP="0028401B">
      <w:pPr>
        <w:pStyle w:val="NormalWeb"/>
        <w:shd w:val="clear" w:color="auto" w:fill="FFFFFF"/>
        <w:spacing w:before="0" w:beforeAutospacing="0" w:after="0" w:afterAutospacing="0"/>
        <w:jc w:val="center"/>
        <w:rPr>
          <w:rFonts w:ascii="Times New Roman" w:hAnsi="Times New Roman"/>
          <w:b/>
          <w:bCs/>
          <w:color w:val="000000"/>
          <w:sz w:val="28"/>
          <w:szCs w:val="28"/>
        </w:rPr>
      </w:pPr>
      <w:r w:rsidRPr="00DA235A">
        <w:rPr>
          <w:rFonts w:ascii="Times New Roman" w:hAnsi="Times New Roman"/>
          <w:b/>
          <w:bCs/>
          <w:color w:val="000000"/>
          <w:sz w:val="28"/>
          <w:szCs w:val="28"/>
          <w:lang w:val="vi-VN"/>
        </w:rPr>
        <w:t>ANH HÙNG DÂN TỘC, LÃNH TỤ</w:t>
      </w:r>
    </w:p>
    <w:p w14:paraId="5EA0B50B" w14:textId="77777777" w:rsidR="0028401B" w:rsidRPr="00DA235A" w:rsidRDefault="0028401B" w:rsidP="0028401B">
      <w:pPr>
        <w:pStyle w:val="NormalWeb"/>
        <w:shd w:val="clear" w:color="auto" w:fill="FFFFFF"/>
        <w:spacing w:before="0" w:beforeAutospacing="0" w:after="0" w:afterAutospacing="0"/>
        <w:jc w:val="center"/>
        <w:rPr>
          <w:rFonts w:ascii="Times New Roman" w:hAnsi="Times New Roman"/>
          <w:color w:val="000000"/>
          <w:sz w:val="28"/>
          <w:szCs w:val="28"/>
        </w:rPr>
      </w:pPr>
    </w:p>
    <w:p w14:paraId="564E463B" w14:textId="77777777" w:rsidR="0028401B" w:rsidRPr="00DA235A" w:rsidRDefault="0028401B" w:rsidP="0028401B">
      <w:pPr>
        <w:pStyle w:val="NormalWeb"/>
        <w:shd w:val="clear" w:color="auto" w:fill="FFFFFF"/>
        <w:spacing w:before="0" w:beforeAutospacing="0" w:after="0" w:afterAutospacing="0"/>
        <w:jc w:val="center"/>
        <w:rPr>
          <w:rFonts w:ascii="Times New Roman" w:hAnsi="Times New Roman"/>
          <w:color w:val="000000"/>
          <w:sz w:val="28"/>
          <w:szCs w:val="28"/>
        </w:rPr>
      </w:pPr>
      <w:r w:rsidRPr="00DA235A">
        <w:rPr>
          <w:rFonts w:ascii="Times New Roman" w:hAnsi="Times New Roman"/>
          <w:color w:val="000000"/>
          <w:sz w:val="28"/>
          <w:szCs w:val="28"/>
          <w:lang w:val="vi-VN"/>
        </w:rPr>
        <w:t>Kính gửi: Sở Văn hóa, Thể thao và Du lịch tỉnh, thành phố...</w:t>
      </w:r>
    </w:p>
    <w:p w14:paraId="13E91A1B" w14:textId="77777777" w:rsidR="0028401B" w:rsidRPr="00DA235A" w:rsidRDefault="0028401B" w:rsidP="0028401B">
      <w:pPr>
        <w:pStyle w:val="NormalWeb"/>
        <w:shd w:val="clear" w:color="auto" w:fill="FFFFFF"/>
        <w:spacing w:before="0" w:beforeAutospacing="0" w:after="0" w:afterAutospacing="0"/>
        <w:jc w:val="center"/>
        <w:rPr>
          <w:rFonts w:ascii="Times New Roman" w:hAnsi="Times New Roman"/>
          <w:color w:val="000000"/>
          <w:sz w:val="28"/>
          <w:szCs w:val="28"/>
        </w:rPr>
      </w:pPr>
    </w:p>
    <w:p w14:paraId="709B3B06"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Tên cá nhân/tổ chức đề nghị</w:t>
      </w:r>
      <w:r w:rsidRPr="00DA235A">
        <w:rPr>
          <w:rStyle w:val="apple-converted-space"/>
          <w:rFonts w:ascii="Times New Roman" w:hAnsi="Times New Roman"/>
          <w:color w:val="000000"/>
          <w:sz w:val="28"/>
          <w:szCs w:val="28"/>
          <w:lang w:val="vi-VN"/>
        </w:rPr>
        <w:t> </w:t>
      </w:r>
      <w:r w:rsidRPr="00DA235A">
        <w:rPr>
          <w:rFonts w:ascii="Times New Roman" w:hAnsi="Times New Roman"/>
          <w:color w:val="000000"/>
          <w:sz w:val="28"/>
          <w:szCs w:val="28"/>
        </w:rPr>
        <w:t>………………………………………………</w:t>
      </w:r>
    </w:p>
    <w:p w14:paraId="0E343E62"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Địa chỉ:</w:t>
      </w:r>
      <w:r w:rsidRPr="00DA235A">
        <w:rPr>
          <w:rStyle w:val="apple-converted-space"/>
          <w:rFonts w:ascii="Times New Roman" w:hAnsi="Times New Roman"/>
          <w:color w:val="000000"/>
          <w:sz w:val="28"/>
          <w:szCs w:val="28"/>
          <w:lang w:val="vi-VN"/>
        </w:rPr>
        <w:t> </w:t>
      </w:r>
      <w:r w:rsidRPr="00DA235A">
        <w:rPr>
          <w:rFonts w:ascii="Times New Roman" w:hAnsi="Times New Roman"/>
          <w:color w:val="000000"/>
          <w:sz w:val="28"/>
          <w:szCs w:val="28"/>
        </w:rPr>
        <w:t>………………………………………………………………………</w:t>
      </w:r>
    </w:p>
    <w:p w14:paraId="0549E9FB"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Điện thoại:</w:t>
      </w:r>
      <w:r w:rsidRPr="00DA235A">
        <w:rPr>
          <w:rStyle w:val="apple-converted-space"/>
          <w:rFonts w:ascii="Times New Roman" w:hAnsi="Times New Roman"/>
          <w:color w:val="000000"/>
          <w:sz w:val="28"/>
          <w:szCs w:val="28"/>
          <w:lang w:val="vi-VN"/>
        </w:rPr>
        <w:t> </w:t>
      </w:r>
      <w:r w:rsidRPr="00DA235A">
        <w:rPr>
          <w:rFonts w:ascii="Times New Roman" w:hAnsi="Times New Roman"/>
          <w:color w:val="000000"/>
          <w:sz w:val="28"/>
          <w:szCs w:val="28"/>
        </w:rPr>
        <w:t>……………………………………………………………………</w:t>
      </w:r>
    </w:p>
    <w:p w14:paraId="7FA1F462"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Đề nghị được cấp giấy phép sao chép tranh, tượng danh nhân văn hóa, anh hùng dân tộc, lãnh tụ:</w:t>
      </w:r>
    </w:p>
    <w:p w14:paraId="03294845"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Tên tác phẩm (bản mẫu)</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rPr>
        <w:t>…………………………………………………..</w:t>
      </w:r>
    </w:p>
    <w:p w14:paraId="61C62B7F"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T</w:t>
      </w:r>
      <w:r w:rsidRPr="00DA235A">
        <w:rPr>
          <w:rFonts w:ascii="Times New Roman" w:hAnsi="Times New Roman"/>
          <w:color w:val="000000"/>
          <w:sz w:val="28"/>
          <w:szCs w:val="28"/>
        </w:rPr>
        <w:t>ê</w:t>
      </w:r>
      <w:r w:rsidRPr="00DA235A">
        <w:rPr>
          <w:rFonts w:ascii="Times New Roman" w:hAnsi="Times New Roman"/>
          <w:color w:val="000000"/>
          <w:sz w:val="28"/>
          <w:szCs w:val="28"/>
          <w:lang w:val="vi-VN"/>
        </w:rPr>
        <w:t>n tác giả (bản mẫu)</w:t>
      </w:r>
      <w:r w:rsidRPr="00DA235A">
        <w:rPr>
          <w:rStyle w:val="apple-converted-space"/>
          <w:rFonts w:ascii="Times New Roman" w:hAnsi="Times New Roman"/>
          <w:color w:val="000000"/>
          <w:sz w:val="28"/>
          <w:szCs w:val="28"/>
          <w:lang w:val="vi-VN"/>
        </w:rPr>
        <w:t> </w:t>
      </w:r>
      <w:r w:rsidRPr="00DA235A">
        <w:rPr>
          <w:rFonts w:ascii="Times New Roman" w:hAnsi="Times New Roman"/>
          <w:color w:val="000000"/>
          <w:sz w:val="28"/>
          <w:szCs w:val="28"/>
        </w:rPr>
        <w:t>……………………………………………………..</w:t>
      </w:r>
    </w:p>
    <w:p w14:paraId="0A7F9C55"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Khuôn khổ bản sao chép:</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rPr>
        <w:t>……………………………………………………</w:t>
      </w:r>
    </w:p>
    <w:p w14:paraId="5C9D104A"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Chất liệu bản sao chép: </w:t>
      </w:r>
      <w:r w:rsidRPr="00DA235A">
        <w:rPr>
          <w:rStyle w:val="apple-converted-space"/>
          <w:rFonts w:ascii="Times New Roman" w:hAnsi="Times New Roman"/>
          <w:color w:val="000000"/>
          <w:sz w:val="28"/>
          <w:szCs w:val="28"/>
          <w:lang w:val="vi-VN"/>
        </w:rPr>
        <w:t> </w:t>
      </w:r>
      <w:r w:rsidRPr="00DA235A">
        <w:rPr>
          <w:rFonts w:ascii="Times New Roman" w:hAnsi="Times New Roman"/>
          <w:color w:val="000000"/>
          <w:sz w:val="28"/>
          <w:szCs w:val="28"/>
        </w:rPr>
        <w:t>……………………………………………………</w:t>
      </w:r>
    </w:p>
    <w:p w14:paraId="1086D58E"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Số lượng bản sao chép</w:t>
      </w:r>
      <w:r w:rsidRPr="00DA235A">
        <w:rPr>
          <w:rFonts w:ascii="Times New Roman" w:hAnsi="Times New Roman"/>
          <w:color w:val="000000"/>
          <w:sz w:val="28"/>
          <w:szCs w:val="28"/>
        </w:rPr>
        <w:t>: ……………………………………………………</w:t>
      </w:r>
    </w:p>
    <w:p w14:paraId="1FBB66EE"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Tên cá nhân/tổ chức sao chép:</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rPr>
        <w:t>………………………………………………</w:t>
      </w:r>
    </w:p>
    <w:p w14:paraId="736870BB"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Địa chỉ cá nhân/tổ chức sao chép:</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rPr>
        <w:t>…………………………………………</w:t>
      </w:r>
    </w:p>
    <w:p w14:paraId="08B99F96"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Mục đích sử dụng:</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rPr>
        <w:t>…………………………………………………………</w:t>
      </w:r>
    </w:p>
    <w:p w14:paraId="542BF576"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Địa điểm sử dụng:</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rPr>
        <w:t>……………………………………………………………</w:t>
      </w:r>
    </w:p>
    <w:p w14:paraId="3574A402"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lang w:val="vi-VN"/>
        </w:rPr>
        <w:t>Cam kết:</w:t>
      </w:r>
    </w:p>
    <w:p w14:paraId="56C4A908"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rPr>
        <w:t>-</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lang w:val="vi-VN"/>
        </w:rPr>
        <w:t>Thực hiện đúng các quy định của pháp luật về sao chép tác phẩm mỹ thuật và các quy định liên quan.</w:t>
      </w:r>
    </w:p>
    <w:p w14:paraId="51957C9C" w14:textId="77777777" w:rsidR="0028401B" w:rsidRPr="00DA235A" w:rsidRDefault="0028401B" w:rsidP="0028401B">
      <w:pPr>
        <w:pStyle w:val="NormalWeb"/>
        <w:shd w:val="clear" w:color="auto" w:fill="FFFFFF"/>
        <w:spacing w:before="0" w:beforeAutospacing="0" w:after="0" w:afterAutospacing="0"/>
        <w:ind w:firstLine="709"/>
        <w:jc w:val="both"/>
        <w:rPr>
          <w:rFonts w:ascii="Times New Roman" w:hAnsi="Times New Roman"/>
          <w:color w:val="000000"/>
          <w:sz w:val="28"/>
          <w:szCs w:val="28"/>
        </w:rPr>
      </w:pPr>
      <w:r w:rsidRPr="00DA235A">
        <w:rPr>
          <w:rFonts w:ascii="Times New Roman" w:hAnsi="Times New Roman"/>
          <w:color w:val="000000"/>
          <w:sz w:val="28"/>
          <w:szCs w:val="28"/>
        </w:rPr>
        <w:t>-</w:t>
      </w:r>
      <w:r w:rsidRPr="00DA235A">
        <w:rPr>
          <w:rStyle w:val="apple-converted-space"/>
          <w:rFonts w:ascii="Times New Roman" w:hAnsi="Times New Roman"/>
          <w:color w:val="000000"/>
          <w:sz w:val="28"/>
          <w:szCs w:val="28"/>
        </w:rPr>
        <w:t> </w:t>
      </w:r>
      <w:r w:rsidRPr="00DA235A">
        <w:rPr>
          <w:rFonts w:ascii="Times New Roman" w:hAnsi="Times New Roman"/>
          <w:color w:val="000000"/>
          <w:sz w:val="28"/>
          <w:szCs w:val="28"/>
          <w:lang w:val="vi-VN"/>
        </w:rPr>
        <w:t>Chịu trách nhiệm về tính chính xác, trung thực của nội dung hồ sơ.</w:t>
      </w:r>
    </w:p>
    <w:p w14:paraId="6EDA4B4E" w14:textId="77777777" w:rsidR="0028401B" w:rsidRPr="00DA235A" w:rsidRDefault="0028401B" w:rsidP="0028401B">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3622"/>
        <w:gridCol w:w="5450"/>
      </w:tblGrid>
      <w:tr w:rsidR="0028401B" w:rsidRPr="00DA235A" w14:paraId="1C99C0E1" w14:textId="77777777" w:rsidTr="006E5EB3">
        <w:tc>
          <w:tcPr>
            <w:tcW w:w="4041" w:type="dxa"/>
            <w:shd w:val="clear" w:color="auto" w:fill="FFFFFF"/>
            <w:tcMar>
              <w:top w:w="0" w:type="dxa"/>
              <w:left w:w="108" w:type="dxa"/>
              <w:bottom w:w="0" w:type="dxa"/>
              <w:right w:w="108" w:type="dxa"/>
            </w:tcMar>
          </w:tcPr>
          <w:p w14:paraId="4787D8FC" w14:textId="77777777" w:rsidR="0028401B" w:rsidRPr="00DA235A" w:rsidRDefault="0028401B" w:rsidP="006E5EB3">
            <w:pPr>
              <w:pStyle w:val="NormalWeb"/>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 </w:t>
            </w:r>
          </w:p>
        </w:tc>
        <w:tc>
          <w:tcPr>
            <w:tcW w:w="5787" w:type="dxa"/>
            <w:shd w:val="clear" w:color="auto" w:fill="FFFFFF"/>
            <w:tcMar>
              <w:top w:w="0" w:type="dxa"/>
              <w:left w:w="108" w:type="dxa"/>
              <w:bottom w:w="0" w:type="dxa"/>
              <w:right w:w="108" w:type="dxa"/>
            </w:tcMar>
          </w:tcPr>
          <w:p w14:paraId="419C19E2" w14:textId="77777777" w:rsidR="0028401B" w:rsidRPr="00DA235A" w:rsidRDefault="0028401B"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i/>
                <w:iCs/>
                <w:color w:val="000000"/>
                <w:sz w:val="28"/>
                <w:szCs w:val="28"/>
                <w:lang w:val="vi-VN"/>
              </w:rPr>
              <w:t>...., ngày</w:t>
            </w:r>
            <w:r w:rsidRPr="00DA235A">
              <w:rPr>
                <w:rStyle w:val="apple-converted-space"/>
                <w:rFonts w:ascii="Times New Roman" w:hAnsi="Times New Roman"/>
                <w:i/>
                <w:iCs/>
                <w:color w:val="000000"/>
                <w:sz w:val="28"/>
                <w:szCs w:val="28"/>
                <w:lang w:val="vi-VN"/>
              </w:rPr>
              <w:t> </w:t>
            </w:r>
            <w:r w:rsidRPr="00DA235A">
              <w:rPr>
                <w:rFonts w:ascii="Times New Roman" w:hAnsi="Times New Roman"/>
                <w:i/>
                <w:iCs/>
                <w:color w:val="000000"/>
                <w:sz w:val="28"/>
                <w:szCs w:val="28"/>
              </w:rPr>
              <w:t>…..</w:t>
            </w:r>
            <w:r w:rsidRPr="00DA235A">
              <w:rPr>
                <w:rStyle w:val="apple-converted-space"/>
                <w:rFonts w:ascii="Times New Roman" w:hAnsi="Times New Roman"/>
                <w:i/>
                <w:iCs/>
                <w:color w:val="000000"/>
                <w:sz w:val="28"/>
                <w:szCs w:val="28"/>
              </w:rPr>
              <w:t> </w:t>
            </w:r>
            <w:r w:rsidRPr="00DA235A">
              <w:rPr>
                <w:rFonts w:ascii="Times New Roman" w:hAnsi="Times New Roman"/>
                <w:i/>
                <w:iCs/>
                <w:color w:val="000000"/>
                <w:sz w:val="28"/>
                <w:szCs w:val="28"/>
                <w:lang w:val="vi-VN"/>
              </w:rPr>
              <w:t>th</w:t>
            </w:r>
            <w:r w:rsidRPr="00DA235A">
              <w:rPr>
                <w:rFonts w:ascii="Times New Roman" w:hAnsi="Times New Roman"/>
                <w:i/>
                <w:iCs/>
                <w:color w:val="000000"/>
                <w:sz w:val="28"/>
                <w:szCs w:val="28"/>
              </w:rPr>
              <w:t>á</w:t>
            </w:r>
            <w:r w:rsidRPr="00DA235A">
              <w:rPr>
                <w:rFonts w:ascii="Times New Roman" w:hAnsi="Times New Roman"/>
                <w:i/>
                <w:iCs/>
                <w:color w:val="000000"/>
                <w:sz w:val="28"/>
                <w:szCs w:val="28"/>
                <w:lang w:val="vi-VN"/>
              </w:rPr>
              <w:t>ng.....năm ...</w:t>
            </w:r>
            <w:r w:rsidRPr="00DA235A">
              <w:rPr>
                <w:rFonts w:ascii="Times New Roman" w:hAnsi="Times New Roman"/>
                <w:i/>
                <w:iCs/>
                <w:color w:val="000000"/>
                <w:sz w:val="28"/>
                <w:szCs w:val="28"/>
                <w:lang w:val="vi-VN"/>
              </w:rPr>
              <w:br/>
            </w:r>
            <w:r w:rsidRPr="00DA235A">
              <w:rPr>
                <w:rFonts w:ascii="Times New Roman" w:hAnsi="Times New Roman"/>
                <w:b/>
                <w:bCs/>
                <w:color w:val="000000"/>
                <w:sz w:val="28"/>
                <w:szCs w:val="28"/>
                <w:lang w:val="vi-VN"/>
              </w:rPr>
              <w:t>CÁ NHÂN/ NGƯỜI ĐẠI DIỆN THEO PHÁP LUẬT CỦA T</w:t>
            </w:r>
            <w:r w:rsidRPr="00DA235A">
              <w:rPr>
                <w:rFonts w:ascii="Times New Roman" w:hAnsi="Times New Roman"/>
                <w:b/>
                <w:bCs/>
                <w:color w:val="000000"/>
                <w:sz w:val="28"/>
                <w:szCs w:val="28"/>
              </w:rPr>
              <w:t>Ổ</w:t>
            </w:r>
            <w:r w:rsidRPr="00DA235A">
              <w:rPr>
                <w:rStyle w:val="apple-converted-space"/>
                <w:rFonts w:ascii="Times New Roman" w:hAnsi="Times New Roman"/>
                <w:b/>
                <w:bCs/>
                <w:color w:val="000000"/>
                <w:sz w:val="28"/>
                <w:szCs w:val="28"/>
              </w:rPr>
              <w:t> </w:t>
            </w:r>
            <w:r w:rsidRPr="00DA235A">
              <w:rPr>
                <w:rFonts w:ascii="Times New Roman" w:hAnsi="Times New Roman"/>
                <w:b/>
                <w:bCs/>
                <w:color w:val="000000"/>
                <w:sz w:val="28"/>
                <w:szCs w:val="28"/>
                <w:lang w:val="vi-VN"/>
              </w:rPr>
              <w:t>CHỨC Đ</w:t>
            </w:r>
            <w:r w:rsidRPr="00DA235A">
              <w:rPr>
                <w:rFonts w:ascii="Times New Roman" w:hAnsi="Times New Roman"/>
                <w:b/>
                <w:bCs/>
                <w:color w:val="000000"/>
                <w:sz w:val="28"/>
                <w:szCs w:val="28"/>
              </w:rPr>
              <w:t>Ề</w:t>
            </w:r>
            <w:r w:rsidRPr="00DA235A">
              <w:rPr>
                <w:rStyle w:val="apple-converted-space"/>
                <w:rFonts w:ascii="Times New Roman" w:hAnsi="Times New Roman"/>
                <w:b/>
                <w:bCs/>
                <w:color w:val="000000"/>
                <w:sz w:val="28"/>
                <w:szCs w:val="28"/>
              </w:rPr>
              <w:t> </w:t>
            </w:r>
            <w:r w:rsidRPr="00DA235A">
              <w:rPr>
                <w:rFonts w:ascii="Times New Roman" w:hAnsi="Times New Roman"/>
                <w:b/>
                <w:bCs/>
                <w:color w:val="000000"/>
                <w:sz w:val="28"/>
                <w:szCs w:val="28"/>
                <w:lang w:val="vi-VN"/>
              </w:rPr>
              <w:t>NGHỊ</w:t>
            </w:r>
            <w:r w:rsidRPr="00DA235A">
              <w:rPr>
                <w:rFonts w:ascii="Times New Roman" w:hAnsi="Times New Roman"/>
                <w:color w:val="000000"/>
                <w:sz w:val="28"/>
                <w:szCs w:val="28"/>
                <w:lang w:val="vi-VN"/>
              </w:rPr>
              <w:br/>
            </w:r>
            <w:r w:rsidRPr="00DA235A">
              <w:rPr>
                <w:rFonts w:ascii="Times New Roman" w:hAnsi="Times New Roman"/>
                <w:i/>
                <w:iCs/>
                <w:color w:val="000000"/>
                <w:sz w:val="28"/>
                <w:szCs w:val="28"/>
                <w:lang w:val="vi-VN"/>
              </w:rPr>
              <w:t>(K</w:t>
            </w:r>
            <w:r w:rsidRPr="00DA235A">
              <w:rPr>
                <w:rFonts w:ascii="Times New Roman" w:hAnsi="Times New Roman"/>
                <w:i/>
                <w:iCs/>
                <w:color w:val="000000"/>
                <w:sz w:val="28"/>
                <w:szCs w:val="28"/>
              </w:rPr>
              <w:t>ý</w:t>
            </w:r>
            <w:r w:rsidRPr="00DA235A">
              <w:rPr>
                <w:rFonts w:ascii="Times New Roman" w:hAnsi="Times New Roman"/>
                <w:i/>
                <w:iCs/>
                <w:color w:val="000000"/>
                <w:sz w:val="28"/>
                <w:szCs w:val="28"/>
                <w:lang w:val="vi-VN"/>
              </w:rPr>
              <w:t>, đóng dấu, ghi rõ họ tên, nếu là t</w:t>
            </w:r>
            <w:r w:rsidRPr="00DA235A">
              <w:rPr>
                <w:rFonts w:ascii="Times New Roman" w:hAnsi="Times New Roman"/>
                <w:i/>
                <w:iCs/>
                <w:color w:val="000000"/>
                <w:sz w:val="28"/>
                <w:szCs w:val="28"/>
              </w:rPr>
              <w:t>ổ</w:t>
            </w:r>
            <w:r w:rsidRPr="00DA235A">
              <w:rPr>
                <w:rStyle w:val="apple-converted-space"/>
                <w:rFonts w:ascii="Times New Roman" w:hAnsi="Times New Roman"/>
                <w:i/>
                <w:iCs/>
                <w:color w:val="000000"/>
                <w:sz w:val="28"/>
                <w:szCs w:val="28"/>
              </w:rPr>
              <w:t> </w:t>
            </w:r>
            <w:r w:rsidRPr="00DA235A">
              <w:rPr>
                <w:rFonts w:ascii="Times New Roman" w:hAnsi="Times New Roman"/>
                <w:i/>
                <w:iCs/>
                <w:color w:val="000000"/>
                <w:sz w:val="28"/>
                <w:szCs w:val="28"/>
                <w:lang w:val="vi-VN"/>
              </w:rPr>
              <w:t>chức)</w:t>
            </w:r>
            <w:r w:rsidRPr="00DA235A">
              <w:rPr>
                <w:rFonts w:ascii="Times New Roman" w:hAnsi="Times New Roman"/>
                <w:i/>
                <w:iCs/>
                <w:color w:val="000000"/>
                <w:sz w:val="28"/>
                <w:szCs w:val="28"/>
                <w:lang w:val="vi-VN"/>
              </w:rPr>
              <w:br/>
              <w:t>(K</w:t>
            </w:r>
            <w:r w:rsidRPr="00DA235A">
              <w:rPr>
                <w:rFonts w:ascii="Times New Roman" w:hAnsi="Times New Roman"/>
                <w:i/>
                <w:iCs/>
                <w:color w:val="000000"/>
                <w:sz w:val="28"/>
                <w:szCs w:val="28"/>
              </w:rPr>
              <w:t>ý</w:t>
            </w:r>
            <w:r w:rsidRPr="00DA235A">
              <w:rPr>
                <w:rFonts w:ascii="Times New Roman" w:hAnsi="Times New Roman"/>
                <w:i/>
                <w:iCs/>
                <w:color w:val="000000"/>
                <w:sz w:val="28"/>
                <w:szCs w:val="28"/>
                <w:lang w:val="vi-VN"/>
              </w:rPr>
              <w:t>, gh</w:t>
            </w:r>
            <w:r w:rsidRPr="00DA235A">
              <w:rPr>
                <w:rFonts w:ascii="Times New Roman" w:hAnsi="Times New Roman"/>
                <w:i/>
                <w:iCs/>
                <w:color w:val="000000"/>
                <w:sz w:val="28"/>
                <w:szCs w:val="28"/>
              </w:rPr>
              <w:t>i</w:t>
            </w:r>
            <w:r w:rsidRPr="00DA235A">
              <w:rPr>
                <w:rStyle w:val="apple-converted-space"/>
                <w:rFonts w:ascii="Times New Roman" w:hAnsi="Times New Roman"/>
                <w:i/>
                <w:iCs/>
                <w:color w:val="000000"/>
                <w:sz w:val="28"/>
                <w:szCs w:val="28"/>
              </w:rPr>
              <w:t> </w:t>
            </w:r>
            <w:r w:rsidRPr="00DA235A">
              <w:rPr>
                <w:rFonts w:ascii="Times New Roman" w:hAnsi="Times New Roman"/>
                <w:i/>
                <w:iCs/>
                <w:color w:val="000000"/>
                <w:sz w:val="28"/>
                <w:szCs w:val="28"/>
                <w:lang w:val="vi-VN"/>
              </w:rPr>
              <w:t>rõ họ tên, nếu là c</w:t>
            </w:r>
            <w:r w:rsidRPr="00DA235A">
              <w:rPr>
                <w:rFonts w:ascii="Times New Roman" w:hAnsi="Times New Roman"/>
                <w:i/>
                <w:iCs/>
                <w:color w:val="000000"/>
                <w:sz w:val="28"/>
                <w:szCs w:val="28"/>
              </w:rPr>
              <w:t>á</w:t>
            </w:r>
            <w:r w:rsidRPr="00DA235A">
              <w:rPr>
                <w:rStyle w:val="apple-converted-space"/>
                <w:rFonts w:ascii="Times New Roman" w:hAnsi="Times New Roman"/>
                <w:i/>
                <w:iCs/>
                <w:color w:val="000000"/>
                <w:sz w:val="28"/>
                <w:szCs w:val="28"/>
                <w:lang w:val="vi-VN"/>
              </w:rPr>
              <w:t> </w:t>
            </w:r>
            <w:r w:rsidRPr="00DA235A">
              <w:rPr>
                <w:rFonts w:ascii="Times New Roman" w:hAnsi="Times New Roman"/>
                <w:i/>
                <w:iCs/>
                <w:color w:val="000000"/>
                <w:sz w:val="28"/>
                <w:szCs w:val="28"/>
                <w:lang w:val="vi-VN"/>
              </w:rPr>
              <w:t>nhân)</w:t>
            </w:r>
          </w:p>
        </w:tc>
      </w:tr>
    </w:tbl>
    <w:p w14:paraId="5189400B" w14:textId="77777777" w:rsidR="0028401B" w:rsidRPr="00DA235A" w:rsidRDefault="0028401B" w:rsidP="0028401B">
      <w:pPr>
        <w:spacing w:before="40" w:after="40"/>
        <w:ind w:firstLine="567"/>
        <w:jc w:val="both"/>
        <w:rPr>
          <w:sz w:val="28"/>
          <w:szCs w:val="28"/>
        </w:rPr>
      </w:pPr>
    </w:p>
    <w:p w14:paraId="196ACAB4" w14:textId="77777777" w:rsidR="0028401B" w:rsidRPr="00590713" w:rsidRDefault="0028401B" w:rsidP="0028401B">
      <w:pPr>
        <w:spacing w:before="40" w:after="40"/>
        <w:ind w:firstLine="567"/>
        <w:jc w:val="both"/>
        <w:rPr>
          <w:color w:val="FF0000"/>
          <w:sz w:val="28"/>
          <w:szCs w:val="28"/>
        </w:rPr>
      </w:pPr>
    </w:p>
    <w:p w14:paraId="22171CBE" w14:textId="15C5E5D0" w:rsidR="009C258F" w:rsidRPr="0028401B" w:rsidRDefault="009C258F" w:rsidP="0028401B">
      <w:pPr>
        <w:spacing w:after="160" w:line="259" w:lineRule="auto"/>
        <w:rPr>
          <w:b/>
          <w:color w:val="FF0000"/>
        </w:rPr>
      </w:pPr>
    </w:p>
    <w:sectPr w:rsidR="009C258F" w:rsidRPr="0028401B"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1C4CE2"/>
    <w:rsid w:val="0028401B"/>
    <w:rsid w:val="00363F40"/>
    <w:rsid w:val="00420EB3"/>
    <w:rsid w:val="006E01BC"/>
    <w:rsid w:val="007002D7"/>
    <w:rsid w:val="00717BE8"/>
    <w:rsid w:val="008C0614"/>
    <w:rsid w:val="00906B64"/>
    <w:rsid w:val="0097701C"/>
    <w:rsid w:val="009C258F"/>
    <w:rsid w:val="00AA4C36"/>
    <w:rsid w:val="00B27B12"/>
    <w:rsid w:val="00B31599"/>
    <w:rsid w:val="00BB0DF8"/>
    <w:rsid w:val="00C41697"/>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2021-05-05T06:54:00Z</dcterms:created>
  <dcterms:modified xsi:type="dcterms:W3CDTF">2021-05-05T06:54:00Z</dcterms:modified>
</cp:coreProperties>
</file>