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C98D9" w14:textId="77777777" w:rsidR="00B572CC" w:rsidRPr="00DA235A" w:rsidRDefault="00B572CC" w:rsidP="00B572CC">
      <w:pPr>
        <w:spacing w:before="120" w:after="120"/>
        <w:ind w:firstLine="567"/>
        <w:jc w:val="both"/>
        <w:rPr>
          <w:b/>
          <w:sz w:val="28"/>
          <w:szCs w:val="28"/>
        </w:rPr>
      </w:pPr>
      <w:r>
        <w:rPr>
          <w:b/>
          <w:sz w:val="28"/>
          <w:szCs w:val="28"/>
        </w:rPr>
        <w:t>45.</w:t>
      </w:r>
      <w:r w:rsidRPr="00DA235A">
        <w:rPr>
          <w:b/>
          <w:sz w:val="28"/>
          <w:szCs w:val="28"/>
        </w:rPr>
        <w:t xml:space="preserve"> </w:t>
      </w:r>
      <w:r>
        <w:rPr>
          <w:b/>
          <w:sz w:val="28"/>
          <w:szCs w:val="28"/>
        </w:rPr>
        <w:t>C</w:t>
      </w:r>
      <w:r w:rsidRPr="00DA235A">
        <w:rPr>
          <w:b/>
          <w:sz w:val="28"/>
          <w:szCs w:val="28"/>
        </w:rPr>
        <w:t>ấp phép nhập khẩu văn hóa phẩm không nhằm mục đích kinh doanh thuộc thẩm quyền của Sở Văn hóa, Thể thao và Du lịch</w:t>
      </w:r>
    </w:p>
    <w:p w14:paraId="2BE0B83E" w14:textId="77777777" w:rsidR="00B572CC" w:rsidRPr="00DA235A" w:rsidRDefault="00B572CC" w:rsidP="00B572CC">
      <w:pPr>
        <w:ind w:firstLine="562"/>
        <w:jc w:val="both"/>
        <w:outlineLvl w:val="0"/>
        <w:rPr>
          <w:b/>
          <w:sz w:val="28"/>
          <w:szCs w:val="28"/>
        </w:rPr>
      </w:pPr>
      <w:r w:rsidRPr="00DA235A">
        <w:rPr>
          <w:b/>
          <w:sz w:val="28"/>
          <w:szCs w:val="28"/>
        </w:rPr>
        <w:t xml:space="preserve">a) Trình tự thực hiện: </w:t>
      </w:r>
    </w:p>
    <w:p w14:paraId="6708DC4B" w14:textId="77777777" w:rsidR="00B572CC" w:rsidRPr="00DA235A" w:rsidRDefault="00B572CC" w:rsidP="00B572CC">
      <w:pPr>
        <w:ind w:firstLine="562"/>
        <w:jc w:val="both"/>
        <w:rPr>
          <w:sz w:val="28"/>
          <w:szCs w:val="28"/>
        </w:rPr>
      </w:pPr>
      <w:r w:rsidRPr="00DA235A">
        <w:rPr>
          <w:sz w:val="28"/>
          <w:szCs w:val="28"/>
        </w:rPr>
        <w:t>- Cá nhân, tổ chức nhập khẩu văn hóa phẩm trong các trường hợp dưới đây nộp hồ sơ đề nghị cấp giấy phép qua đường bưu điện hoặc trực tiếp tại</w:t>
      </w:r>
      <w:r w:rsidRPr="00DA235A">
        <w:rPr>
          <w:spacing w:val="-4"/>
          <w:sz w:val="28"/>
          <w:szCs w:val="28"/>
        </w:rPr>
        <w:t xml:space="preserve"> Trung tâm Hành chính công tỉnh</w:t>
      </w:r>
      <w:r w:rsidRPr="00DA235A">
        <w:rPr>
          <w:sz w:val="28"/>
          <w:szCs w:val="28"/>
        </w:rPr>
        <w:t>:</w:t>
      </w:r>
    </w:p>
    <w:p w14:paraId="59F804CF" w14:textId="77777777" w:rsidR="00B572CC" w:rsidRPr="00DA235A" w:rsidRDefault="00B572CC" w:rsidP="00B572CC">
      <w:pPr>
        <w:ind w:firstLine="562"/>
        <w:jc w:val="both"/>
        <w:rPr>
          <w:sz w:val="28"/>
          <w:szCs w:val="28"/>
        </w:rPr>
      </w:pPr>
      <w:r w:rsidRPr="00DA235A">
        <w:rPr>
          <w:sz w:val="28"/>
          <w:szCs w:val="28"/>
        </w:rPr>
        <w:t xml:space="preserve">+ </w:t>
      </w:r>
      <w:r w:rsidRPr="00DA235A">
        <w:rPr>
          <w:spacing w:val="-6"/>
          <w:sz w:val="28"/>
          <w:szCs w:val="28"/>
        </w:rPr>
        <w:t>Văn hóa phẩm để phục vụ công việc của cá nhân, tổ chức tại địa phương;</w:t>
      </w:r>
    </w:p>
    <w:p w14:paraId="1ADD51B1" w14:textId="77777777" w:rsidR="00B572CC" w:rsidRPr="00DA235A" w:rsidRDefault="00B572CC" w:rsidP="00B572CC">
      <w:pPr>
        <w:ind w:firstLine="562"/>
        <w:jc w:val="both"/>
        <w:rPr>
          <w:sz w:val="28"/>
          <w:szCs w:val="28"/>
        </w:rPr>
      </w:pPr>
      <w:r w:rsidRPr="00DA235A">
        <w:rPr>
          <w:sz w:val="28"/>
          <w:szCs w:val="28"/>
        </w:rPr>
        <w:t>+ Văn hóa phẩm là quà biếu, tặng có giá trị vượt quá tiêu chuẩn miễn thuế theo quy định của pháp luật;</w:t>
      </w:r>
    </w:p>
    <w:p w14:paraId="3793BAA2" w14:textId="77777777" w:rsidR="00B572CC" w:rsidRPr="00DA235A" w:rsidRDefault="00B572CC" w:rsidP="00B572CC">
      <w:pPr>
        <w:ind w:firstLine="562"/>
        <w:jc w:val="both"/>
        <w:rPr>
          <w:sz w:val="28"/>
          <w:szCs w:val="28"/>
        </w:rPr>
      </w:pPr>
      <w:r w:rsidRPr="00DA235A">
        <w:rPr>
          <w:sz w:val="28"/>
          <w:szCs w:val="28"/>
        </w:rPr>
        <w:t>+ Văn hóa phẩm để tham gia triển lãm, tham dự các cuộc thi, liên hoan; lưu hành, phổ biến tại địa phương;</w:t>
      </w:r>
    </w:p>
    <w:p w14:paraId="396BAFB2" w14:textId="77777777" w:rsidR="00B572CC" w:rsidRPr="00DA235A" w:rsidRDefault="00B572CC" w:rsidP="00B572CC">
      <w:pPr>
        <w:ind w:firstLine="562"/>
        <w:jc w:val="both"/>
        <w:rPr>
          <w:sz w:val="28"/>
          <w:szCs w:val="28"/>
        </w:rPr>
      </w:pPr>
      <w:r w:rsidRPr="00DA235A">
        <w:rPr>
          <w:sz w:val="28"/>
          <w:szCs w:val="28"/>
        </w:rPr>
        <w:t>+ Di vật, cổ vật của cá nhân, tổ chức tại địa phương;</w:t>
      </w:r>
    </w:p>
    <w:p w14:paraId="73400725" w14:textId="77777777" w:rsidR="00B572CC" w:rsidRPr="00DA235A" w:rsidRDefault="00B572CC" w:rsidP="00B572CC">
      <w:pPr>
        <w:ind w:firstLine="562"/>
        <w:jc w:val="both"/>
        <w:rPr>
          <w:sz w:val="28"/>
          <w:szCs w:val="28"/>
        </w:rPr>
      </w:pPr>
      <w:r w:rsidRPr="00DA235A">
        <w:rPr>
          <w:sz w:val="28"/>
          <w:szCs w:val="28"/>
        </w:rPr>
        <w:t xml:space="preserve">+ </w:t>
      </w:r>
      <w:r w:rsidRPr="00DA235A">
        <w:rPr>
          <w:spacing w:val="-10"/>
          <w:sz w:val="28"/>
          <w:szCs w:val="28"/>
        </w:rPr>
        <w:t>Văn hóa phẩm do Bộ Văn hóa, Thể thao và Du lịch ủy quyền cấp giấy phép.</w:t>
      </w:r>
    </w:p>
    <w:p w14:paraId="7A5EFB37" w14:textId="77777777" w:rsidR="00B572CC" w:rsidRPr="00DA235A" w:rsidRDefault="00B572CC" w:rsidP="00B572CC">
      <w:pPr>
        <w:ind w:firstLine="562"/>
        <w:jc w:val="both"/>
        <w:rPr>
          <w:sz w:val="28"/>
          <w:szCs w:val="28"/>
        </w:rPr>
      </w:pPr>
      <w:r w:rsidRPr="00DA235A">
        <w:rPr>
          <w:sz w:val="28"/>
          <w:szCs w:val="28"/>
        </w:rPr>
        <w:t xml:space="preserve">- </w:t>
      </w:r>
      <w:r w:rsidRPr="00DA235A">
        <w:rPr>
          <w:spacing w:val="-4"/>
          <w:sz w:val="28"/>
          <w:szCs w:val="28"/>
        </w:rPr>
        <w:t>Bộ phận</w:t>
      </w:r>
      <w:r w:rsidRPr="00DA235A">
        <w:rPr>
          <w:sz w:val="28"/>
          <w:szCs w:val="28"/>
        </w:rPr>
        <w:t xml:space="preserve"> tiếp nhận hồ sơ có trách nhiệm kiểm tra tính hợp lệ của hồ sơ, viết giấy biên nhận và hẹn thời gian trả giấy phép.</w:t>
      </w:r>
    </w:p>
    <w:p w14:paraId="28D87906" w14:textId="77777777" w:rsidR="00B572CC" w:rsidRPr="00DA235A" w:rsidRDefault="00B572CC" w:rsidP="00B572CC">
      <w:pPr>
        <w:ind w:firstLine="562"/>
        <w:jc w:val="both"/>
        <w:rPr>
          <w:sz w:val="28"/>
          <w:szCs w:val="28"/>
        </w:rPr>
      </w:pPr>
      <w:r w:rsidRPr="00DA235A">
        <w:rPr>
          <w:sz w:val="28"/>
          <w:szCs w:val="28"/>
        </w:rPr>
        <w:t>- Trong thời hạn 02 ngày làm việc, kể từ ngày nhận đủ hồ sơ hợp lệ, cơ quan có thẩm quyền cấp phép phải cấp giấy phép.</w:t>
      </w:r>
    </w:p>
    <w:p w14:paraId="13A7A164" w14:textId="77777777" w:rsidR="00B572CC" w:rsidRPr="00DA235A" w:rsidRDefault="00B572CC" w:rsidP="00B572CC">
      <w:pPr>
        <w:ind w:firstLine="562"/>
        <w:jc w:val="both"/>
        <w:rPr>
          <w:sz w:val="28"/>
          <w:szCs w:val="28"/>
        </w:rPr>
      </w:pPr>
      <w:r w:rsidRPr="00DA235A">
        <w:rPr>
          <w:sz w:val="28"/>
          <w:szCs w:val="28"/>
        </w:rPr>
        <w:t xml:space="preserve">- Cá nhân, tổ chức nhận giấy phép tại </w:t>
      </w:r>
      <w:r>
        <w:rPr>
          <w:spacing w:val="-4"/>
          <w:sz w:val="28"/>
          <w:szCs w:val="28"/>
        </w:rPr>
        <w:t xml:space="preserve">Trung tâm Phục vụ Hành chính công tỉnh </w:t>
      </w:r>
      <w:r w:rsidRPr="00DA235A">
        <w:rPr>
          <w:sz w:val="28"/>
          <w:szCs w:val="28"/>
        </w:rPr>
        <w:t>hoặc qua đường bưu điện.</w:t>
      </w:r>
    </w:p>
    <w:p w14:paraId="20E73460" w14:textId="77777777" w:rsidR="00B572CC" w:rsidRPr="00DA235A" w:rsidRDefault="00B572CC" w:rsidP="00B572CC">
      <w:pPr>
        <w:ind w:firstLine="562"/>
        <w:jc w:val="both"/>
        <w:rPr>
          <w:sz w:val="28"/>
          <w:szCs w:val="28"/>
        </w:rPr>
      </w:pPr>
      <w:r w:rsidRPr="00DA235A">
        <w:rPr>
          <w:sz w:val="28"/>
          <w:szCs w:val="28"/>
        </w:rPr>
        <w:t>Trường hợp không cấp giấy phép phải có văn bản nêu rõ lý do.</w:t>
      </w:r>
    </w:p>
    <w:p w14:paraId="60D0FF72" w14:textId="77777777" w:rsidR="00B572CC" w:rsidRPr="00DA235A" w:rsidRDefault="00B572CC" w:rsidP="00B572CC">
      <w:pPr>
        <w:ind w:firstLine="562"/>
        <w:jc w:val="both"/>
        <w:outlineLvl w:val="0"/>
        <w:rPr>
          <w:b/>
          <w:spacing w:val="-6"/>
          <w:sz w:val="28"/>
          <w:szCs w:val="28"/>
        </w:rPr>
      </w:pPr>
      <w:r w:rsidRPr="00DA235A">
        <w:rPr>
          <w:b/>
          <w:sz w:val="28"/>
          <w:szCs w:val="28"/>
        </w:rPr>
        <w:t xml:space="preserve">b) </w:t>
      </w:r>
      <w:r w:rsidRPr="00DA235A">
        <w:rPr>
          <w:b/>
          <w:spacing w:val="-6"/>
          <w:sz w:val="28"/>
          <w:szCs w:val="28"/>
        </w:rPr>
        <w:t xml:space="preserve">Cách thức thực hiện: </w:t>
      </w:r>
    </w:p>
    <w:p w14:paraId="4CE49793" w14:textId="77777777" w:rsidR="00B572CC" w:rsidRPr="00DA235A" w:rsidRDefault="00B572CC" w:rsidP="00B572CC">
      <w:pPr>
        <w:ind w:firstLine="562"/>
        <w:jc w:val="both"/>
        <w:outlineLvl w:val="0"/>
        <w:rPr>
          <w:spacing w:val="-8"/>
          <w:sz w:val="28"/>
          <w:szCs w:val="28"/>
        </w:rPr>
      </w:pPr>
      <w:r w:rsidRPr="00DA235A">
        <w:rPr>
          <w:sz w:val="28"/>
          <w:szCs w:val="28"/>
        </w:rPr>
        <w:t>Nộ</w:t>
      </w:r>
      <w:r w:rsidRPr="00DA235A">
        <w:rPr>
          <w:spacing w:val="-8"/>
          <w:sz w:val="28"/>
          <w:szCs w:val="28"/>
        </w:rPr>
        <w:t xml:space="preserve">p hồ sơ đề nghị cấp phép nhập khẩu văn hóa phẩm qua đường bưu điện hoặc thực tiếp tại </w:t>
      </w:r>
      <w:r>
        <w:rPr>
          <w:sz w:val="28"/>
          <w:szCs w:val="28"/>
          <w:lang w:val="nb-NO"/>
        </w:rPr>
        <w:t>Trung tâm Phục vụ Hành chính công tỉnh</w:t>
      </w:r>
    </w:p>
    <w:p w14:paraId="7897B01A" w14:textId="77777777" w:rsidR="00B572CC" w:rsidRPr="00DA235A" w:rsidRDefault="00B572CC" w:rsidP="00B572CC">
      <w:pPr>
        <w:ind w:firstLine="562"/>
        <w:jc w:val="both"/>
        <w:outlineLvl w:val="0"/>
        <w:rPr>
          <w:b/>
          <w:sz w:val="28"/>
          <w:szCs w:val="28"/>
        </w:rPr>
      </w:pPr>
      <w:r w:rsidRPr="00DA235A">
        <w:rPr>
          <w:b/>
          <w:spacing w:val="-6"/>
          <w:sz w:val="28"/>
          <w:szCs w:val="28"/>
        </w:rPr>
        <w:t xml:space="preserve">c) </w:t>
      </w:r>
      <w:r w:rsidRPr="00DA235A">
        <w:rPr>
          <w:b/>
          <w:sz w:val="28"/>
          <w:szCs w:val="28"/>
        </w:rPr>
        <w:t xml:space="preserve">Thành phần, số lượng hồ sơ: </w:t>
      </w:r>
    </w:p>
    <w:p w14:paraId="6E4BBD25" w14:textId="77777777" w:rsidR="00B572CC" w:rsidRPr="00DA235A" w:rsidRDefault="00B572CC" w:rsidP="00B572CC">
      <w:pPr>
        <w:ind w:firstLine="562"/>
        <w:jc w:val="both"/>
        <w:outlineLvl w:val="0"/>
        <w:rPr>
          <w:sz w:val="28"/>
          <w:szCs w:val="28"/>
        </w:rPr>
      </w:pPr>
      <w:r w:rsidRPr="00DA235A">
        <w:rPr>
          <w:sz w:val="28"/>
          <w:szCs w:val="28"/>
        </w:rPr>
        <w:t xml:space="preserve">- Thành phần hồ sơ: </w:t>
      </w:r>
    </w:p>
    <w:p w14:paraId="6AA41D44" w14:textId="77777777" w:rsidR="00B572CC" w:rsidRPr="00DA235A" w:rsidRDefault="00B572CC" w:rsidP="00B572CC">
      <w:pPr>
        <w:ind w:firstLine="562"/>
        <w:jc w:val="both"/>
        <w:rPr>
          <w:spacing w:val="-4"/>
          <w:sz w:val="28"/>
          <w:szCs w:val="28"/>
          <w:lang w:val="en-GB"/>
        </w:rPr>
      </w:pPr>
      <w:r w:rsidRPr="00DA235A">
        <w:rPr>
          <w:sz w:val="28"/>
          <w:szCs w:val="28"/>
        </w:rPr>
        <w:t xml:space="preserve">(1) </w:t>
      </w:r>
      <w:r w:rsidRPr="00DA235A">
        <w:rPr>
          <w:spacing w:val="-4"/>
          <w:sz w:val="28"/>
          <w:szCs w:val="28"/>
          <w:lang w:val="vi-VN"/>
        </w:rPr>
        <w:t xml:space="preserve">Đơn đề nghị cấp giấy phép nhập khẩu văn hóa phẩm (mẫu đơn </w:t>
      </w:r>
      <w:r w:rsidRPr="00DA235A">
        <w:rPr>
          <w:spacing w:val="-4"/>
          <w:sz w:val="28"/>
          <w:szCs w:val="28"/>
          <w:lang w:val="en-GB"/>
        </w:rPr>
        <w:t xml:space="preserve">số 03 </w:t>
      </w:r>
      <w:r w:rsidRPr="00DA235A">
        <w:rPr>
          <w:spacing w:val="-4"/>
          <w:sz w:val="28"/>
          <w:szCs w:val="28"/>
          <w:lang w:val="vi-VN"/>
        </w:rPr>
        <w:t xml:space="preserve">ký hiệu </w:t>
      </w:r>
      <w:r w:rsidRPr="00DA235A">
        <w:rPr>
          <w:color w:val="000000"/>
          <w:sz w:val="28"/>
          <w:szCs w:val="28"/>
        </w:rPr>
        <w:t xml:space="preserve">BM.NK ban hành kèm theo Thông tư số 22/2018/TT-BVHTTDL ngày 29/6/2018 của Bộ trưởng Bộ Văn hóa, Thể thao và Du lịch </w:t>
      </w:r>
      <w:r w:rsidRPr="00DA235A">
        <w:rPr>
          <w:sz w:val="28"/>
          <w:szCs w:val="28"/>
        </w:rPr>
        <w:t>sửa đổi, bổ sung một số điều của Thông tư  số 07/2012/TT-BVHTTDL ngày 16 tháng 7 năm 2012 của Bộ trưởng Bộ Văn hóa, Thể thao và Du lịch hướng dẫn Nghị định số 32/2012/NĐ-CP ngày 12 tháng 4 năm 2012 của Chính phủ về quản lý xuất khẩu, nhập khẩu văn hóa phẩm không nhằm mục đích kinh doanh</w:t>
      </w:r>
      <w:r w:rsidRPr="00DA235A">
        <w:rPr>
          <w:spacing w:val="-4"/>
          <w:sz w:val="28"/>
          <w:szCs w:val="28"/>
          <w:lang w:val="vi-VN"/>
        </w:rPr>
        <w:t>).</w:t>
      </w:r>
    </w:p>
    <w:p w14:paraId="3503980A" w14:textId="77777777" w:rsidR="00B572CC" w:rsidRPr="00DA235A" w:rsidRDefault="00B572CC" w:rsidP="00B572CC">
      <w:pPr>
        <w:ind w:firstLine="562"/>
        <w:jc w:val="both"/>
        <w:rPr>
          <w:sz w:val="28"/>
          <w:szCs w:val="28"/>
        </w:rPr>
      </w:pPr>
      <w:r w:rsidRPr="00DA235A">
        <w:rPr>
          <w:sz w:val="28"/>
          <w:szCs w:val="28"/>
        </w:rPr>
        <w:t xml:space="preserve"> (2) Giấy chứng </w:t>
      </w:r>
      <w:r w:rsidRPr="00DA235A">
        <w:rPr>
          <w:spacing w:val="-6"/>
          <w:sz w:val="28"/>
          <w:szCs w:val="28"/>
        </w:rPr>
        <w:t>nhận bản quyền tác giả, bản dịch tóm tắt nội dung phim; giấy ủy quyền; chứng nhận hoặc cam kết sở hữu hợp pháp đối với di vật, cổ vật, cụ thể:</w:t>
      </w:r>
    </w:p>
    <w:p w14:paraId="65EC8568" w14:textId="77777777" w:rsidR="00B572CC" w:rsidRPr="00DA235A" w:rsidRDefault="00B572CC" w:rsidP="00B572CC">
      <w:pPr>
        <w:ind w:firstLine="562"/>
        <w:jc w:val="both"/>
        <w:rPr>
          <w:sz w:val="28"/>
          <w:szCs w:val="28"/>
        </w:rPr>
      </w:pPr>
      <w:r w:rsidRPr="00DA235A">
        <w:rPr>
          <w:sz w:val="28"/>
          <w:szCs w:val="28"/>
        </w:rPr>
        <w:t>+ Cá nhân, tổ chức nhập khẩu phim để phổ biến theo quy định của pháp luật phải cung cấp giấy chứng nhận bản quyền tác giả; hợp đồng; bản dịch tóm tắt nội dung phim.</w:t>
      </w:r>
    </w:p>
    <w:p w14:paraId="3DC6D573" w14:textId="77777777" w:rsidR="00B572CC" w:rsidRPr="00DA235A" w:rsidRDefault="00B572CC" w:rsidP="00B572CC">
      <w:pPr>
        <w:ind w:firstLine="562"/>
        <w:jc w:val="both"/>
        <w:rPr>
          <w:sz w:val="28"/>
          <w:szCs w:val="28"/>
        </w:rPr>
      </w:pPr>
      <w:r w:rsidRPr="00DA235A">
        <w:rPr>
          <w:sz w:val="28"/>
          <w:szCs w:val="28"/>
        </w:rPr>
        <w:t>+ Cá nhân, tổ chức nhập khẩu di vật, cổ vật phải cung cấp giấy chứng nhận hoặc cam kết sở hữu hợp pháp đối với di vật, cổ vật.</w:t>
      </w:r>
    </w:p>
    <w:p w14:paraId="0FF7817C" w14:textId="77777777" w:rsidR="00B572CC" w:rsidRPr="00DA235A" w:rsidRDefault="00B572CC" w:rsidP="00B572CC">
      <w:pPr>
        <w:ind w:firstLine="562"/>
        <w:jc w:val="both"/>
        <w:rPr>
          <w:sz w:val="28"/>
          <w:szCs w:val="28"/>
        </w:rPr>
      </w:pPr>
      <w:r w:rsidRPr="00DA235A">
        <w:rPr>
          <w:sz w:val="28"/>
          <w:szCs w:val="28"/>
        </w:rPr>
        <w:t>+ Cá nhân, tổ chức làm dịch vụ giao nhận vận chuyển văn hóa phẩm nhập khẩu cho khách hàng phải cung cấp giấy ủy quyền.</w:t>
      </w:r>
    </w:p>
    <w:p w14:paraId="252F2A52" w14:textId="77777777" w:rsidR="00B572CC" w:rsidRPr="00DA235A" w:rsidRDefault="00B572CC" w:rsidP="00B572CC">
      <w:pPr>
        <w:ind w:firstLine="562"/>
        <w:jc w:val="both"/>
        <w:rPr>
          <w:sz w:val="28"/>
          <w:szCs w:val="28"/>
        </w:rPr>
      </w:pPr>
      <w:r w:rsidRPr="00DA235A">
        <w:rPr>
          <w:sz w:val="28"/>
          <w:szCs w:val="28"/>
        </w:rPr>
        <w:t>(3) Bản sao vận đơn hoặc giấy báo nhận hàng (nếu có).</w:t>
      </w:r>
    </w:p>
    <w:p w14:paraId="1D774F14" w14:textId="77777777" w:rsidR="00B572CC" w:rsidRPr="00DA235A" w:rsidRDefault="00B572CC" w:rsidP="00B572CC">
      <w:pPr>
        <w:ind w:firstLine="562"/>
        <w:jc w:val="both"/>
        <w:rPr>
          <w:sz w:val="28"/>
          <w:szCs w:val="28"/>
        </w:rPr>
      </w:pPr>
      <w:r w:rsidRPr="00DA235A">
        <w:rPr>
          <w:sz w:val="28"/>
          <w:szCs w:val="28"/>
        </w:rPr>
        <w:t>- Số lượng hồ sơ: 01 (bộ).</w:t>
      </w:r>
    </w:p>
    <w:p w14:paraId="05216A17" w14:textId="77777777" w:rsidR="00B572CC" w:rsidRPr="00DA235A" w:rsidRDefault="00B572CC" w:rsidP="00B572CC">
      <w:pPr>
        <w:ind w:firstLine="562"/>
        <w:jc w:val="both"/>
        <w:rPr>
          <w:b/>
          <w:sz w:val="28"/>
          <w:szCs w:val="28"/>
        </w:rPr>
      </w:pPr>
      <w:r w:rsidRPr="00DA235A">
        <w:rPr>
          <w:b/>
          <w:sz w:val="28"/>
          <w:szCs w:val="28"/>
        </w:rPr>
        <w:lastRenderedPageBreak/>
        <w:t xml:space="preserve">d) Thời hạn giải quyết: </w:t>
      </w:r>
    </w:p>
    <w:p w14:paraId="6DEFB431" w14:textId="77777777" w:rsidR="00B572CC" w:rsidRPr="00DA235A" w:rsidRDefault="00B572CC" w:rsidP="00B572CC">
      <w:pPr>
        <w:ind w:firstLine="562"/>
        <w:jc w:val="both"/>
        <w:rPr>
          <w:spacing w:val="-4"/>
          <w:sz w:val="28"/>
          <w:szCs w:val="28"/>
        </w:rPr>
      </w:pPr>
      <w:r w:rsidRPr="00DA235A">
        <w:rPr>
          <w:spacing w:val="-6"/>
          <w:sz w:val="28"/>
          <w:szCs w:val="28"/>
        </w:rPr>
        <w:t>02 ngày làm việc kể từ khi nhận đủ hồ sơ hợp lệ;</w:t>
      </w:r>
    </w:p>
    <w:p w14:paraId="1FE0B2B7" w14:textId="77777777" w:rsidR="00B572CC" w:rsidRPr="00DA235A" w:rsidRDefault="00B572CC" w:rsidP="00B572CC">
      <w:pPr>
        <w:ind w:firstLine="562"/>
        <w:jc w:val="both"/>
        <w:rPr>
          <w:sz w:val="28"/>
          <w:szCs w:val="28"/>
        </w:rPr>
      </w:pPr>
      <w:r w:rsidRPr="00DA235A">
        <w:rPr>
          <w:sz w:val="28"/>
          <w:szCs w:val="28"/>
        </w:rPr>
        <w:t>Trường hợp phải xin ý kiến các Bộ, ngành khác thời hạn tối đa là 08 ngày làm việc.</w:t>
      </w:r>
    </w:p>
    <w:p w14:paraId="0A34D426" w14:textId="77777777" w:rsidR="00B572CC" w:rsidRPr="00DA235A" w:rsidRDefault="00B572CC" w:rsidP="00B572CC">
      <w:pPr>
        <w:ind w:firstLine="562"/>
        <w:jc w:val="both"/>
        <w:rPr>
          <w:sz w:val="28"/>
          <w:szCs w:val="28"/>
        </w:rPr>
      </w:pPr>
      <w:r w:rsidRPr="00DA235A">
        <w:rPr>
          <w:b/>
          <w:sz w:val="28"/>
          <w:szCs w:val="28"/>
        </w:rPr>
        <w:t xml:space="preserve">đ) Đối tượng thực hiện thủ tục hành chính: </w:t>
      </w:r>
      <w:r w:rsidRPr="00DA235A">
        <w:rPr>
          <w:sz w:val="28"/>
          <w:szCs w:val="28"/>
        </w:rPr>
        <w:t>Cá nhân, tổ chức.</w:t>
      </w:r>
    </w:p>
    <w:p w14:paraId="27BB7C17" w14:textId="77777777" w:rsidR="00B572CC" w:rsidRPr="00DA235A" w:rsidRDefault="00B572CC" w:rsidP="00B572CC">
      <w:pPr>
        <w:ind w:firstLine="562"/>
        <w:jc w:val="both"/>
        <w:rPr>
          <w:sz w:val="28"/>
          <w:szCs w:val="28"/>
        </w:rPr>
      </w:pPr>
      <w:r w:rsidRPr="00DA235A">
        <w:rPr>
          <w:b/>
          <w:sz w:val="28"/>
          <w:szCs w:val="28"/>
        </w:rPr>
        <w:t xml:space="preserve">e) Cơ quan thực hiện thủ tục hành chính: </w:t>
      </w:r>
      <w:r w:rsidRPr="00DA235A">
        <w:rPr>
          <w:sz w:val="28"/>
          <w:szCs w:val="28"/>
        </w:rPr>
        <w:t>Sở Văn hóa, Thể thao và Du lịch</w:t>
      </w:r>
      <w:r w:rsidRPr="00DA235A">
        <w:rPr>
          <w:iCs/>
          <w:sz w:val="28"/>
          <w:szCs w:val="28"/>
        </w:rPr>
        <w:t>.</w:t>
      </w:r>
    </w:p>
    <w:p w14:paraId="5E94405E" w14:textId="77777777" w:rsidR="00B572CC" w:rsidRPr="00DA235A" w:rsidRDefault="00B572CC" w:rsidP="00B572CC">
      <w:pPr>
        <w:ind w:firstLine="562"/>
        <w:jc w:val="both"/>
        <w:rPr>
          <w:spacing w:val="-6"/>
          <w:sz w:val="28"/>
          <w:szCs w:val="28"/>
        </w:rPr>
      </w:pPr>
      <w:r w:rsidRPr="00DA235A">
        <w:rPr>
          <w:b/>
          <w:sz w:val="28"/>
          <w:szCs w:val="28"/>
        </w:rPr>
        <w:t>g) Kết quả thực hiện thủ tục hành chính:</w:t>
      </w:r>
      <w:r w:rsidRPr="00DA235A">
        <w:rPr>
          <w:sz w:val="28"/>
          <w:szCs w:val="28"/>
        </w:rPr>
        <w:t xml:space="preserve"> </w:t>
      </w:r>
      <w:r w:rsidRPr="00DA235A">
        <w:rPr>
          <w:spacing w:val="-6"/>
          <w:sz w:val="28"/>
          <w:szCs w:val="28"/>
        </w:rPr>
        <w:t>Giấy phép nhập khẩu văn hóa phẩm.</w:t>
      </w:r>
    </w:p>
    <w:p w14:paraId="787630F5" w14:textId="77777777" w:rsidR="00B572CC" w:rsidRPr="00DA235A" w:rsidRDefault="00B572CC" w:rsidP="00B572CC">
      <w:pPr>
        <w:ind w:firstLine="562"/>
        <w:jc w:val="both"/>
        <w:rPr>
          <w:spacing w:val="-6"/>
          <w:sz w:val="28"/>
          <w:szCs w:val="28"/>
        </w:rPr>
      </w:pPr>
      <w:r w:rsidRPr="00DA235A">
        <w:rPr>
          <w:b/>
          <w:spacing w:val="-6"/>
          <w:sz w:val="28"/>
          <w:szCs w:val="28"/>
        </w:rPr>
        <w:t xml:space="preserve">h) Phí, lệ phí: </w:t>
      </w:r>
      <w:r w:rsidRPr="00DA235A">
        <w:rPr>
          <w:spacing w:val="-6"/>
          <w:sz w:val="28"/>
          <w:szCs w:val="28"/>
        </w:rPr>
        <w:t>Không.</w:t>
      </w:r>
    </w:p>
    <w:p w14:paraId="69412CE6" w14:textId="77777777" w:rsidR="00B572CC" w:rsidRPr="00DA235A" w:rsidRDefault="00B572CC" w:rsidP="00B572CC">
      <w:pPr>
        <w:pStyle w:val="NormalWeb"/>
        <w:spacing w:before="0" w:beforeAutospacing="0" w:after="0" w:afterAutospacing="0"/>
        <w:ind w:firstLine="562"/>
        <w:jc w:val="both"/>
        <w:rPr>
          <w:rFonts w:ascii="Times New Roman" w:hAnsi="Times New Roman"/>
          <w:b/>
          <w:sz w:val="28"/>
          <w:szCs w:val="28"/>
        </w:rPr>
      </w:pPr>
      <w:r w:rsidRPr="00DA235A">
        <w:rPr>
          <w:rFonts w:ascii="Times New Roman" w:hAnsi="Times New Roman"/>
          <w:b/>
          <w:sz w:val="28"/>
          <w:szCs w:val="28"/>
        </w:rPr>
        <w:t>i) Tên mẫu đơn, mẫu tờ khai:</w:t>
      </w:r>
    </w:p>
    <w:p w14:paraId="0464642D" w14:textId="77777777" w:rsidR="00B572CC" w:rsidRPr="00DA235A" w:rsidRDefault="00B572CC" w:rsidP="00B572CC">
      <w:pPr>
        <w:ind w:firstLine="562"/>
        <w:jc w:val="both"/>
        <w:rPr>
          <w:spacing w:val="-4"/>
          <w:sz w:val="28"/>
          <w:szCs w:val="28"/>
          <w:lang w:val="en-GB"/>
        </w:rPr>
      </w:pPr>
      <w:r w:rsidRPr="00DA235A">
        <w:rPr>
          <w:spacing w:val="-4"/>
          <w:sz w:val="28"/>
          <w:szCs w:val="28"/>
          <w:lang w:val="vi-VN"/>
        </w:rPr>
        <w:t xml:space="preserve">Đơn đề nghị cấp giấy phép nhập khẩu văn hóa phẩm (mẫu đơn </w:t>
      </w:r>
      <w:r w:rsidRPr="00DA235A">
        <w:rPr>
          <w:spacing w:val="-4"/>
          <w:sz w:val="28"/>
          <w:szCs w:val="28"/>
          <w:lang w:val="en-GB"/>
        </w:rPr>
        <w:t xml:space="preserve">số 03 </w:t>
      </w:r>
      <w:r w:rsidRPr="00DA235A">
        <w:rPr>
          <w:spacing w:val="-4"/>
          <w:sz w:val="28"/>
          <w:szCs w:val="28"/>
          <w:lang w:val="vi-VN"/>
        </w:rPr>
        <w:t xml:space="preserve">ký hiệu </w:t>
      </w:r>
      <w:r w:rsidRPr="00DA235A">
        <w:rPr>
          <w:color w:val="000000"/>
          <w:sz w:val="28"/>
          <w:szCs w:val="28"/>
        </w:rPr>
        <w:t xml:space="preserve">BM.NK ban hành kèm theo Thông tư số 22/2018/TT-BVHTTDL ngày 29/6/2018 của Bộ trưởng Bộ Văn hóa, Thể thao và Du lịch </w:t>
      </w:r>
      <w:r w:rsidRPr="00DA235A">
        <w:rPr>
          <w:sz w:val="28"/>
          <w:szCs w:val="28"/>
        </w:rPr>
        <w:t>sửa đổi, bổ sung một số điều của Thông tư  số 07/2012/TT-BVHTTDL ngày 16 tháng 7 năm 2012 của Bộ trưởng Bộ Văn hóa, Thể thao và Du lịch hướng dẫn Nghị định số 32/2012/NĐ-CP ngày 12 tháng 4 năm 2012 của Chính phủ về quản lý xuất khẩu, nhập khẩu văn hóa phẩm không nhằm mục đích kinh doanh</w:t>
      </w:r>
      <w:r w:rsidRPr="00DA235A">
        <w:rPr>
          <w:spacing w:val="-4"/>
          <w:sz w:val="28"/>
          <w:szCs w:val="28"/>
          <w:lang w:val="vi-VN"/>
        </w:rPr>
        <w:t>).</w:t>
      </w:r>
    </w:p>
    <w:p w14:paraId="1A63C60D" w14:textId="77777777" w:rsidR="00B572CC" w:rsidRPr="00DA235A" w:rsidRDefault="00B572CC" w:rsidP="00B572CC">
      <w:pPr>
        <w:pStyle w:val="NormalWeb"/>
        <w:spacing w:before="0" w:beforeAutospacing="0" w:after="0" w:afterAutospacing="0"/>
        <w:ind w:firstLine="562"/>
        <w:jc w:val="both"/>
        <w:rPr>
          <w:rFonts w:ascii="Times New Roman" w:hAnsi="Times New Roman"/>
          <w:sz w:val="28"/>
          <w:szCs w:val="28"/>
        </w:rPr>
      </w:pPr>
      <w:r w:rsidRPr="00DA235A">
        <w:rPr>
          <w:rFonts w:ascii="Times New Roman" w:hAnsi="Times New Roman"/>
          <w:b/>
          <w:sz w:val="28"/>
          <w:szCs w:val="28"/>
        </w:rPr>
        <w:t>k) Yêu cầu, điều kiện thực hiện thủ tục hành chính:</w:t>
      </w:r>
      <w:r w:rsidRPr="00DA235A">
        <w:rPr>
          <w:rFonts w:ascii="Times New Roman" w:hAnsi="Times New Roman"/>
          <w:sz w:val="28"/>
          <w:szCs w:val="28"/>
        </w:rPr>
        <w:t xml:space="preserve"> Không</w:t>
      </w:r>
    </w:p>
    <w:p w14:paraId="00B1A0F1" w14:textId="77777777" w:rsidR="00B572CC" w:rsidRPr="00DA235A" w:rsidRDefault="00B572CC" w:rsidP="00B572CC">
      <w:pPr>
        <w:pStyle w:val="NormalWeb"/>
        <w:spacing w:before="0" w:beforeAutospacing="0" w:after="0" w:afterAutospacing="0"/>
        <w:ind w:firstLine="562"/>
        <w:jc w:val="both"/>
        <w:rPr>
          <w:rFonts w:ascii="Times New Roman" w:hAnsi="Times New Roman"/>
          <w:b/>
          <w:sz w:val="28"/>
          <w:szCs w:val="28"/>
        </w:rPr>
      </w:pPr>
      <w:r w:rsidRPr="00DA235A">
        <w:rPr>
          <w:rFonts w:ascii="Times New Roman" w:hAnsi="Times New Roman"/>
          <w:b/>
          <w:sz w:val="28"/>
          <w:szCs w:val="28"/>
        </w:rPr>
        <w:t>l) Căn cứ pháp lý của thủ tục hành chính:</w:t>
      </w:r>
    </w:p>
    <w:p w14:paraId="3977E437" w14:textId="77777777" w:rsidR="00B572CC" w:rsidRPr="00DA235A" w:rsidRDefault="00B572CC" w:rsidP="00B572CC">
      <w:pPr>
        <w:tabs>
          <w:tab w:val="left" w:pos="360"/>
        </w:tabs>
        <w:ind w:firstLine="562"/>
        <w:jc w:val="both"/>
        <w:rPr>
          <w:sz w:val="28"/>
          <w:szCs w:val="28"/>
        </w:rPr>
      </w:pPr>
      <w:r w:rsidRPr="00DA235A">
        <w:rPr>
          <w:sz w:val="28"/>
          <w:szCs w:val="28"/>
        </w:rPr>
        <w:t xml:space="preserve">- </w:t>
      </w:r>
      <w:r w:rsidRPr="00DA235A">
        <w:rPr>
          <w:rStyle w:val="Emphasis"/>
          <w:spacing w:val="-4"/>
          <w:sz w:val="28"/>
          <w:szCs w:val="28"/>
        </w:rPr>
        <w:t>Nghị định</w:t>
      </w:r>
      <w:r w:rsidRPr="00DA235A">
        <w:rPr>
          <w:spacing w:val="-4"/>
          <w:sz w:val="28"/>
          <w:szCs w:val="28"/>
        </w:rPr>
        <w:t xml:space="preserve"> </w:t>
      </w:r>
      <w:r w:rsidRPr="00DA235A">
        <w:rPr>
          <w:rStyle w:val="Emphasis"/>
          <w:spacing w:val="-4"/>
          <w:sz w:val="28"/>
          <w:szCs w:val="28"/>
        </w:rPr>
        <w:t>số 32/2012/NĐ-CP</w:t>
      </w:r>
      <w:r w:rsidRPr="00DA235A">
        <w:rPr>
          <w:spacing w:val="-4"/>
          <w:sz w:val="28"/>
          <w:szCs w:val="28"/>
        </w:rPr>
        <w:t xml:space="preserve"> ngày 12 tháng 04 năm 2012 của Chính phủ về quản lý xuất khẩu, nhập khẩu văn hóa phẩm không nhằm mục đích kinh doanh. Có hiệu lực từ ngày 01/6/2012.</w:t>
      </w:r>
    </w:p>
    <w:p w14:paraId="477AE155" w14:textId="77777777" w:rsidR="00B572CC" w:rsidRPr="00DA235A" w:rsidRDefault="00B572CC" w:rsidP="00B572CC">
      <w:pPr>
        <w:tabs>
          <w:tab w:val="left" w:pos="360"/>
        </w:tabs>
        <w:ind w:firstLine="562"/>
        <w:jc w:val="both"/>
        <w:rPr>
          <w:sz w:val="28"/>
          <w:szCs w:val="28"/>
        </w:rPr>
      </w:pPr>
      <w:r w:rsidRPr="00DA235A">
        <w:rPr>
          <w:sz w:val="28"/>
          <w:szCs w:val="28"/>
        </w:rPr>
        <w:t xml:space="preserve">- </w:t>
      </w:r>
      <w:r w:rsidRPr="00DA235A">
        <w:rPr>
          <w:rStyle w:val="Emphasis"/>
          <w:sz w:val="28"/>
          <w:szCs w:val="28"/>
        </w:rPr>
        <w:t>Thông tư số 07/2012/TT-BVHTTDL</w:t>
      </w:r>
      <w:r w:rsidRPr="00DA235A">
        <w:rPr>
          <w:sz w:val="28"/>
          <w:szCs w:val="28"/>
        </w:rPr>
        <w:t xml:space="preserve"> ngày 16 tháng 7 năm 2012 của Bộ Vắn hóa, Thể thao và Du lịch về việc hướng dẫn </w:t>
      </w:r>
      <w:r w:rsidRPr="00DA235A">
        <w:rPr>
          <w:rStyle w:val="Emphasis"/>
          <w:sz w:val="28"/>
          <w:szCs w:val="28"/>
        </w:rPr>
        <w:t>Nghị định số 32/2012/NĐ-CP</w:t>
      </w:r>
      <w:r w:rsidRPr="00DA235A">
        <w:rPr>
          <w:sz w:val="28"/>
          <w:szCs w:val="28"/>
        </w:rPr>
        <w:t xml:space="preserve"> ngày 12 tháng 04 năm 2012 của Chính phủ về quản lý xuất khẩu, nhập khẩu văn hóa phẩm không nhằm mục đích kinh doanh. Có hiệu lực từ ngày 01/9/2012.</w:t>
      </w:r>
    </w:p>
    <w:p w14:paraId="50234688" w14:textId="77777777" w:rsidR="00B572CC" w:rsidRPr="00DA235A" w:rsidRDefault="00B572CC" w:rsidP="00B572CC">
      <w:pPr>
        <w:ind w:firstLine="562"/>
        <w:jc w:val="both"/>
        <w:rPr>
          <w:sz w:val="28"/>
          <w:szCs w:val="28"/>
        </w:rPr>
      </w:pPr>
      <w:r w:rsidRPr="00DA235A">
        <w:rPr>
          <w:color w:val="000000"/>
          <w:sz w:val="28"/>
          <w:szCs w:val="28"/>
        </w:rPr>
        <w:t xml:space="preserve">- Thông tư số 22/2018/TT-BVHTTDL ngày 29/6/2018 của Bộ trưởng Bộ Văn hóa, Thể thao và Du lịch </w:t>
      </w:r>
      <w:r w:rsidRPr="00DA235A">
        <w:rPr>
          <w:sz w:val="28"/>
          <w:szCs w:val="28"/>
        </w:rPr>
        <w:t>sửa đổi, bổ sung một số điều của Thông tư  số 07/2012/TT-BVHTTDL ngày 16 tháng 7 năm 2012 của Bộ trưởng Bộ Văn hóa, Thể thao và Du lịch hướng dẫn Nghị định số 32/2012/NĐ-CP ngày 12 tháng 4 năm 2012 của Chính phủ về quản lý xuất khẩu, nhập khẩu văn hóa phẩm không nhằm mục đích kinh doanh.</w:t>
      </w:r>
    </w:p>
    <w:p w14:paraId="7455A246" w14:textId="77777777" w:rsidR="00B572CC" w:rsidRPr="00DA235A" w:rsidRDefault="00B572CC" w:rsidP="00B572CC">
      <w:pPr>
        <w:ind w:firstLine="562"/>
        <w:jc w:val="both"/>
        <w:rPr>
          <w:b/>
          <w:sz w:val="28"/>
          <w:szCs w:val="28"/>
          <w:lang w:val="de-DE"/>
        </w:rPr>
      </w:pPr>
      <w:r w:rsidRPr="00DA235A">
        <w:rPr>
          <w:sz w:val="28"/>
          <w:szCs w:val="28"/>
        </w:rPr>
        <w:br w:type="page"/>
      </w:r>
    </w:p>
    <w:p w14:paraId="143F5397" w14:textId="77777777" w:rsidR="00B572CC" w:rsidRPr="00BD2BD7" w:rsidRDefault="00B572CC" w:rsidP="00B572CC">
      <w:pPr>
        <w:ind w:firstLine="567"/>
        <w:jc w:val="both"/>
        <w:rPr>
          <w:b/>
          <w:sz w:val="28"/>
          <w:szCs w:val="28"/>
          <w:lang w:val="de-DE"/>
        </w:rPr>
      </w:pPr>
    </w:p>
    <w:p w14:paraId="5C767A95" w14:textId="77777777" w:rsidR="00B572CC" w:rsidRPr="00BD2BD7" w:rsidRDefault="00B572CC" w:rsidP="00B572CC">
      <w:pPr>
        <w:pStyle w:val="normal-p"/>
        <w:spacing w:after="120"/>
        <w:rPr>
          <w:rStyle w:val="normal-h1"/>
          <w:i/>
          <w:color w:val="000000"/>
          <w:sz w:val="28"/>
          <w:szCs w:val="28"/>
        </w:rPr>
      </w:pPr>
      <w:r w:rsidRPr="00BD2BD7">
        <w:rPr>
          <w:noProof/>
          <w:sz w:val="28"/>
          <w:szCs w:val="28"/>
        </w:rPr>
        <mc:AlternateContent>
          <mc:Choice Requires="wps">
            <w:drawing>
              <wp:anchor distT="0" distB="0" distL="114300" distR="114300" simplePos="0" relativeHeight="251659264" behindDoc="0" locked="0" layoutInCell="1" allowOverlap="1" wp14:anchorId="3A4043D6" wp14:editId="4E773146">
                <wp:simplePos x="0" y="0"/>
                <wp:positionH relativeFrom="column">
                  <wp:posOffset>4876800</wp:posOffset>
                </wp:positionH>
                <wp:positionV relativeFrom="paragraph">
                  <wp:posOffset>-210185</wp:posOffset>
                </wp:positionV>
                <wp:extent cx="989965" cy="300355"/>
                <wp:effectExtent l="5080" t="5715" r="5080" b="825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00355"/>
                        </a:xfrm>
                        <a:prstGeom prst="rect">
                          <a:avLst/>
                        </a:prstGeom>
                        <a:solidFill>
                          <a:srgbClr val="FFFFFF"/>
                        </a:solidFill>
                        <a:ln w="9525">
                          <a:solidFill>
                            <a:srgbClr val="000000"/>
                          </a:solidFill>
                          <a:miter lim="800000"/>
                          <a:headEnd/>
                          <a:tailEnd/>
                        </a:ln>
                      </wps:spPr>
                      <wps:txbx>
                        <w:txbxContent>
                          <w:p w14:paraId="58BDCDD5" w14:textId="77777777" w:rsidR="00B572CC" w:rsidRPr="00FD5013" w:rsidRDefault="00B572CC" w:rsidP="00B572CC">
                            <w:pPr>
                              <w:ind w:firstLine="142"/>
                              <w:jc w:val="center"/>
                              <w:rPr>
                                <w:color w:val="000000"/>
                              </w:rPr>
                            </w:pPr>
                            <w:r w:rsidRPr="00FD5013">
                              <w:rPr>
                                <w:rStyle w:val="normal-h1"/>
                                <w:color w:val="000000"/>
                              </w:rPr>
                              <w:t>BM.N</w:t>
                            </w:r>
                            <w:r>
                              <w:rPr>
                                <w:rStyle w:val="normal-h1"/>
                                <w:color w:val="000000"/>
                              </w:rPr>
                              <w: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043D6" id="_x0000_t202" coordsize="21600,21600" o:spt="202" path="m,l,21600r21600,l21600,xe">
                <v:stroke joinstyle="miter"/>
                <v:path gradientshapeok="t" o:connecttype="rect"/>
              </v:shapetype>
              <v:shape id="Text Box 28" o:spid="_x0000_s1026" type="#_x0000_t202" style="position:absolute;left:0;text-align:left;margin-left:384pt;margin-top:-16.55pt;width:77.9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">
                <v:textbox>
                  <w:txbxContent>
                    <w:p w14:paraId="58BDCDD5" w14:textId="77777777" w:rsidR="00B572CC" w:rsidRPr="00FD5013" w:rsidRDefault="00B572CC" w:rsidP="00B572CC">
                      <w:pPr>
                        <w:ind w:firstLine="142"/>
                        <w:jc w:val="center"/>
                        <w:rPr>
                          <w:color w:val="000000"/>
                        </w:rPr>
                      </w:pPr>
                      <w:r w:rsidRPr="00FD5013">
                        <w:rPr>
                          <w:rStyle w:val="normal-h1"/>
                          <w:color w:val="000000"/>
                        </w:rPr>
                        <w:t>BM.N</w:t>
                      </w:r>
                      <w:r>
                        <w:rPr>
                          <w:rStyle w:val="normal-h1"/>
                          <w:color w:val="000000"/>
                        </w:rPr>
                        <w:t>K</w:t>
                      </w:r>
                    </w:p>
                  </w:txbxContent>
                </v:textbox>
              </v:shape>
            </w:pict>
          </mc:Fallback>
        </mc:AlternateContent>
      </w:r>
    </w:p>
    <w:tbl>
      <w:tblPr>
        <w:tblW w:w="10206" w:type="dxa"/>
        <w:tblCellMar>
          <w:top w:w="15" w:type="dxa"/>
          <w:left w:w="15" w:type="dxa"/>
          <w:bottom w:w="15" w:type="dxa"/>
          <w:right w:w="15" w:type="dxa"/>
        </w:tblCellMar>
        <w:tblLook w:val="0000" w:firstRow="0" w:lastRow="0" w:firstColumn="0" w:lastColumn="0" w:noHBand="0" w:noVBand="0"/>
      </w:tblPr>
      <w:tblGrid>
        <w:gridCol w:w="3708"/>
        <w:gridCol w:w="6498"/>
      </w:tblGrid>
      <w:tr w:rsidR="00B572CC" w:rsidRPr="00BD2BD7" w14:paraId="448A130E" w14:textId="77777777" w:rsidTr="006E5EB3">
        <w:tc>
          <w:tcPr>
            <w:tcW w:w="3708" w:type="dxa"/>
            <w:tcMar>
              <w:top w:w="0" w:type="dxa"/>
              <w:left w:w="108" w:type="dxa"/>
              <w:bottom w:w="0" w:type="dxa"/>
              <w:right w:w="108" w:type="dxa"/>
            </w:tcMar>
          </w:tcPr>
          <w:p w14:paraId="48497ED8" w14:textId="77777777" w:rsidR="00B572CC" w:rsidRPr="00BD2BD7" w:rsidRDefault="00B572CC" w:rsidP="006E5EB3">
            <w:pPr>
              <w:pStyle w:val="normal-p"/>
              <w:rPr>
                <w:rStyle w:val="normal-h1"/>
                <w:b/>
                <w:color w:val="000000"/>
                <w:sz w:val="28"/>
                <w:szCs w:val="28"/>
              </w:rPr>
            </w:pPr>
            <w:r w:rsidRPr="00BD2BD7">
              <w:rPr>
                <w:b/>
                <w:noProof/>
                <w:color w:val="000000"/>
                <w:sz w:val="28"/>
                <w:szCs w:val="28"/>
              </w:rPr>
              <mc:AlternateContent>
                <mc:Choice Requires="wps">
                  <w:drawing>
                    <wp:anchor distT="0" distB="0" distL="114300" distR="114300" simplePos="0" relativeHeight="251663360" behindDoc="0" locked="0" layoutInCell="1" allowOverlap="1" wp14:anchorId="4DAA1DAD" wp14:editId="1241481F">
                      <wp:simplePos x="0" y="0"/>
                      <wp:positionH relativeFrom="column">
                        <wp:posOffset>1737360</wp:posOffset>
                      </wp:positionH>
                      <wp:positionV relativeFrom="paragraph">
                        <wp:posOffset>-418465</wp:posOffset>
                      </wp:positionV>
                      <wp:extent cx="2021840" cy="286385"/>
                      <wp:effectExtent l="1270" t="1905"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D84F44" w14:textId="77777777" w:rsidR="00B572CC" w:rsidRPr="00303498" w:rsidRDefault="00B572CC" w:rsidP="00B572CC">
                                  <w:pPr>
                                    <w:jc w:val="center"/>
                                    <w:rPr>
                                      <w:b/>
                                      <w:color w:val="000000"/>
                                    </w:rPr>
                                  </w:pPr>
                                  <w:r w:rsidRPr="00303498">
                                    <w:rPr>
                                      <w:b/>
                                      <w:color w:val="000000"/>
                                    </w:rPr>
                                    <w:t>Mẫu số 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A1DAD" id="Text Box 26" o:spid="_x0000_s1027" type="#_x0000_t202" style="position:absolute;left:0;text-align:left;margin-left:136.8pt;margin-top:-32.95pt;width:159.2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" stroked="f">
                      <v:textbox>
                        <w:txbxContent>
                          <w:p w14:paraId="63D84F44" w14:textId="77777777" w:rsidR="00B572CC" w:rsidRPr="00303498" w:rsidRDefault="00B572CC" w:rsidP="00B572CC">
                            <w:pPr>
                              <w:jc w:val="center"/>
                              <w:rPr>
                                <w:b/>
                                <w:color w:val="000000"/>
                              </w:rPr>
                            </w:pPr>
                            <w:r w:rsidRPr="00303498">
                              <w:rPr>
                                <w:b/>
                                <w:color w:val="000000"/>
                              </w:rPr>
                              <w:t>Mẫu số 03</w:t>
                            </w:r>
                          </w:p>
                        </w:txbxContent>
                      </v:textbox>
                    </v:shape>
                  </w:pict>
                </mc:Fallback>
              </mc:AlternateContent>
            </w:r>
            <w:r w:rsidRPr="00BD2BD7">
              <w:rPr>
                <w:rStyle w:val="normal-h1"/>
                <w:b/>
                <w:color w:val="000000"/>
                <w:sz w:val="28"/>
                <w:szCs w:val="28"/>
              </w:rPr>
              <w:t>TÊN CƠ QUAN, TỔ CHỨC</w:t>
            </w:r>
          </w:p>
          <w:p w14:paraId="469400B5" w14:textId="77777777" w:rsidR="00B572CC" w:rsidRPr="00BD2BD7" w:rsidRDefault="00B572CC" w:rsidP="006E5EB3">
            <w:pPr>
              <w:pStyle w:val="normal-p"/>
              <w:rPr>
                <w:i/>
                <w:color w:val="000000"/>
                <w:sz w:val="28"/>
                <w:szCs w:val="28"/>
              </w:rPr>
            </w:pPr>
            <w:r w:rsidRPr="00BD2BD7">
              <w:rPr>
                <w:rStyle w:val="normal-h1"/>
                <w:i/>
                <w:color w:val="000000"/>
                <w:sz w:val="28"/>
                <w:szCs w:val="28"/>
              </w:rPr>
              <w:t>(nếu là cơ quan, tổ chức)</w:t>
            </w:r>
          </w:p>
          <w:p w14:paraId="36EBEA3C" w14:textId="77777777" w:rsidR="00B572CC" w:rsidRPr="00BD2BD7" w:rsidRDefault="00B572CC" w:rsidP="006E5EB3">
            <w:pPr>
              <w:pStyle w:val="normal-p"/>
              <w:rPr>
                <w:color w:val="000000"/>
                <w:sz w:val="28"/>
                <w:szCs w:val="28"/>
              </w:rPr>
            </w:pPr>
            <w:r w:rsidRPr="00BD2BD7">
              <w:rPr>
                <w:noProof/>
                <w:sz w:val="28"/>
                <w:szCs w:val="28"/>
              </w:rPr>
              <mc:AlternateContent>
                <mc:Choice Requires="wps">
                  <w:drawing>
                    <wp:anchor distT="0" distB="0" distL="114300" distR="114300" simplePos="0" relativeHeight="251660288" behindDoc="0" locked="0" layoutInCell="1" allowOverlap="1" wp14:anchorId="6D7891AB" wp14:editId="4579471B">
                      <wp:simplePos x="0" y="0"/>
                      <wp:positionH relativeFrom="column">
                        <wp:posOffset>800100</wp:posOffset>
                      </wp:positionH>
                      <wp:positionV relativeFrom="paragraph">
                        <wp:posOffset>106680</wp:posOffset>
                      </wp:positionV>
                      <wp:extent cx="571500" cy="0"/>
                      <wp:effectExtent l="6985" t="12065" r="12065" b="698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C2922" id="Straight Connector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4pt" to="10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"/>
                  </w:pict>
                </mc:Fallback>
              </mc:AlternateContent>
            </w:r>
          </w:p>
        </w:tc>
        <w:tc>
          <w:tcPr>
            <w:tcW w:w="6498" w:type="dxa"/>
            <w:tcMar>
              <w:top w:w="0" w:type="dxa"/>
              <w:left w:w="108" w:type="dxa"/>
              <w:bottom w:w="0" w:type="dxa"/>
              <w:right w:w="108" w:type="dxa"/>
            </w:tcMar>
          </w:tcPr>
          <w:p w14:paraId="1385C868" w14:textId="77777777" w:rsidR="00B572CC" w:rsidRPr="00BD2BD7" w:rsidRDefault="00B572CC" w:rsidP="006E5EB3">
            <w:pPr>
              <w:pStyle w:val="normal-p"/>
              <w:jc w:val="center"/>
              <w:rPr>
                <w:b/>
                <w:color w:val="000000"/>
                <w:sz w:val="28"/>
                <w:szCs w:val="28"/>
              </w:rPr>
            </w:pPr>
            <w:r w:rsidRPr="00BD2BD7">
              <w:rPr>
                <w:rStyle w:val="normal-h1"/>
                <w:b/>
                <w:color w:val="000000"/>
                <w:sz w:val="28"/>
                <w:szCs w:val="28"/>
              </w:rPr>
              <w:t>CỘNG HOÀ XÃ HỘI CHỦ NGHĨA VIỆT NAM</w:t>
            </w:r>
          </w:p>
          <w:p w14:paraId="0E65F1A3" w14:textId="77777777" w:rsidR="00B572CC" w:rsidRPr="00BD2BD7" w:rsidRDefault="00B572CC" w:rsidP="006E5EB3">
            <w:pPr>
              <w:pStyle w:val="normal-p"/>
              <w:jc w:val="center"/>
              <w:rPr>
                <w:b/>
                <w:color w:val="000000"/>
                <w:sz w:val="28"/>
                <w:szCs w:val="28"/>
              </w:rPr>
            </w:pPr>
            <w:r w:rsidRPr="00BD2BD7">
              <w:rPr>
                <w:rStyle w:val="normal-h1"/>
                <w:b/>
                <w:color w:val="000000"/>
                <w:sz w:val="28"/>
                <w:szCs w:val="28"/>
              </w:rPr>
              <w:t>Độc lập - Tự do - Hạnh phúc</w:t>
            </w:r>
          </w:p>
          <w:p w14:paraId="77F3A200" w14:textId="77777777" w:rsidR="00B572CC" w:rsidRPr="00BD2BD7" w:rsidRDefault="00B572CC" w:rsidP="006E5EB3">
            <w:pPr>
              <w:pStyle w:val="normal-p"/>
              <w:spacing w:after="120"/>
              <w:jc w:val="center"/>
              <w:rPr>
                <w:rStyle w:val="normal-h1"/>
                <w:iCs/>
                <w:color w:val="000000"/>
                <w:sz w:val="28"/>
                <w:szCs w:val="28"/>
              </w:rPr>
            </w:pPr>
            <w:r w:rsidRPr="00BD2BD7">
              <w:rPr>
                <w:noProof/>
                <w:sz w:val="28"/>
                <w:szCs w:val="28"/>
              </w:rPr>
              <mc:AlternateContent>
                <mc:Choice Requires="wps">
                  <w:drawing>
                    <wp:anchor distT="0" distB="0" distL="114300" distR="114300" simplePos="0" relativeHeight="251661312" behindDoc="0" locked="0" layoutInCell="1" allowOverlap="1" wp14:anchorId="58A9A58F" wp14:editId="7F41351D">
                      <wp:simplePos x="0" y="0"/>
                      <wp:positionH relativeFrom="column">
                        <wp:posOffset>988695</wp:posOffset>
                      </wp:positionH>
                      <wp:positionV relativeFrom="paragraph">
                        <wp:posOffset>10795</wp:posOffset>
                      </wp:positionV>
                      <wp:extent cx="2057400" cy="0"/>
                      <wp:effectExtent l="6985" t="6350" r="12065" b="127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215E6" id="Straight Connector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5pt,.85pt" to="239.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"/>
                  </w:pict>
                </mc:Fallback>
              </mc:AlternateContent>
            </w:r>
          </w:p>
          <w:p w14:paraId="589AC525" w14:textId="77777777" w:rsidR="00B572CC" w:rsidRPr="00BD2BD7" w:rsidRDefault="00B572CC" w:rsidP="006E5EB3">
            <w:pPr>
              <w:pStyle w:val="normal-p"/>
              <w:spacing w:after="120"/>
              <w:jc w:val="center"/>
              <w:rPr>
                <w:color w:val="000000"/>
                <w:sz w:val="28"/>
                <w:szCs w:val="28"/>
              </w:rPr>
            </w:pPr>
            <w:r w:rsidRPr="00BD2BD7">
              <w:rPr>
                <w:rStyle w:val="normal-h1"/>
                <w:i/>
                <w:iCs/>
                <w:color w:val="000000"/>
                <w:sz w:val="28"/>
                <w:szCs w:val="28"/>
              </w:rPr>
              <w:t>....., ngày...... tháng........ năm ..…</w:t>
            </w:r>
          </w:p>
        </w:tc>
      </w:tr>
      <w:tr w:rsidR="00B572CC" w:rsidRPr="00BD2BD7" w14:paraId="451798DF" w14:textId="77777777" w:rsidTr="006E5EB3">
        <w:tc>
          <w:tcPr>
            <w:tcW w:w="3708" w:type="dxa"/>
            <w:tcBorders>
              <w:top w:val="nil"/>
              <w:left w:val="nil"/>
              <w:bottom w:val="nil"/>
              <w:right w:val="nil"/>
            </w:tcBorders>
            <w:tcMar>
              <w:top w:w="0" w:type="dxa"/>
              <w:left w:w="0" w:type="dxa"/>
              <w:bottom w:w="0" w:type="dxa"/>
              <w:right w:w="0" w:type="dxa"/>
            </w:tcMar>
            <w:vAlign w:val="center"/>
          </w:tcPr>
          <w:p w14:paraId="0009C82C" w14:textId="77777777" w:rsidR="00B572CC" w:rsidRPr="00BD2BD7" w:rsidRDefault="00B572CC" w:rsidP="006E5EB3">
            <w:pPr>
              <w:jc w:val="both"/>
              <w:rPr>
                <w:color w:val="000000"/>
                <w:sz w:val="28"/>
                <w:szCs w:val="28"/>
              </w:rPr>
            </w:pPr>
          </w:p>
        </w:tc>
        <w:tc>
          <w:tcPr>
            <w:tcW w:w="6498" w:type="dxa"/>
            <w:tcBorders>
              <w:top w:val="nil"/>
              <w:left w:val="nil"/>
              <w:bottom w:val="nil"/>
              <w:right w:val="nil"/>
            </w:tcBorders>
            <w:tcMar>
              <w:top w:w="0" w:type="dxa"/>
              <w:left w:w="0" w:type="dxa"/>
              <w:bottom w:w="0" w:type="dxa"/>
              <w:right w:w="0" w:type="dxa"/>
            </w:tcMar>
            <w:vAlign w:val="center"/>
          </w:tcPr>
          <w:p w14:paraId="1250E96C" w14:textId="77777777" w:rsidR="00B572CC" w:rsidRPr="00BD2BD7" w:rsidRDefault="00B572CC" w:rsidP="006E5EB3">
            <w:pPr>
              <w:jc w:val="both"/>
              <w:rPr>
                <w:color w:val="000000"/>
                <w:sz w:val="28"/>
                <w:szCs w:val="28"/>
              </w:rPr>
            </w:pPr>
          </w:p>
        </w:tc>
      </w:tr>
    </w:tbl>
    <w:p w14:paraId="355072D4" w14:textId="77777777" w:rsidR="00B572CC" w:rsidRPr="00BD2BD7" w:rsidRDefault="00B572CC" w:rsidP="00B572CC">
      <w:pPr>
        <w:pStyle w:val="normal-p"/>
        <w:spacing w:after="120"/>
        <w:ind w:firstLine="567"/>
        <w:rPr>
          <w:color w:val="000000"/>
          <w:sz w:val="28"/>
          <w:szCs w:val="28"/>
        </w:rPr>
      </w:pPr>
      <w:r w:rsidRPr="00BD2BD7">
        <w:rPr>
          <w:rStyle w:val="normal-h1"/>
          <w:color w:val="000000"/>
          <w:sz w:val="28"/>
          <w:szCs w:val="28"/>
        </w:rPr>
        <w:t> </w:t>
      </w:r>
    </w:p>
    <w:p w14:paraId="6A521225" w14:textId="77777777" w:rsidR="00B572CC" w:rsidRPr="00BD2BD7" w:rsidRDefault="00B572CC" w:rsidP="00B572CC">
      <w:pPr>
        <w:pStyle w:val="normal-p"/>
        <w:jc w:val="center"/>
        <w:rPr>
          <w:rStyle w:val="normal-h1"/>
          <w:b/>
          <w:bCs/>
          <w:color w:val="000000"/>
          <w:sz w:val="28"/>
          <w:szCs w:val="28"/>
        </w:rPr>
      </w:pPr>
      <w:r w:rsidRPr="00BD2BD7">
        <w:rPr>
          <w:rStyle w:val="normal-h1"/>
          <w:b/>
          <w:bCs/>
          <w:color w:val="000000"/>
          <w:sz w:val="28"/>
          <w:szCs w:val="28"/>
        </w:rPr>
        <w:t>ĐƠN ĐỀ NGHỊ</w:t>
      </w:r>
    </w:p>
    <w:p w14:paraId="698EFB31" w14:textId="77777777" w:rsidR="00B572CC" w:rsidRPr="00BD2BD7" w:rsidRDefault="00B572CC" w:rsidP="00B572CC">
      <w:pPr>
        <w:pStyle w:val="normal-p"/>
        <w:jc w:val="center"/>
        <w:rPr>
          <w:color w:val="000000"/>
          <w:sz w:val="28"/>
          <w:szCs w:val="28"/>
        </w:rPr>
      </w:pPr>
      <w:r w:rsidRPr="00BD2BD7">
        <w:rPr>
          <w:rStyle w:val="normal-h1"/>
          <w:b/>
          <w:bCs/>
          <w:color w:val="000000"/>
          <w:sz w:val="28"/>
          <w:szCs w:val="28"/>
        </w:rPr>
        <w:t>CẤP PHÉP</w:t>
      </w:r>
      <w:r w:rsidRPr="00BD2BD7">
        <w:rPr>
          <w:b/>
          <w:bCs/>
          <w:color w:val="000000"/>
          <w:sz w:val="28"/>
          <w:szCs w:val="28"/>
        </w:rPr>
        <w:t xml:space="preserve"> </w:t>
      </w:r>
      <w:r w:rsidRPr="00BD2BD7">
        <w:rPr>
          <w:rStyle w:val="normal-h1"/>
          <w:b/>
          <w:bCs/>
          <w:color w:val="000000"/>
          <w:sz w:val="28"/>
          <w:szCs w:val="28"/>
        </w:rPr>
        <w:t>NHẬP KHẨU VĂN HOÁ PHẨM</w:t>
      </w:r>
    </w:p>
    <w:p w14:paraId="2D477A44" w14:textId="77777777" w:rsidR="00B572CC" w:rsidRPr="00BD2BD7" w:rsidRDefault="00B572CC" w:rsidP="00B572CC">
      <w:pPr>
        <w:pStyle w:val="normal-p"/>
        <w:spacing w:after="120"/>
        <w:rPr>
          <w:color w:val="000000"/>
          <w:sz w:val="28"/>
          <w:szCs w:val="28"/>
        </w:rPr>
      </w:pPr>
      <w:r w:rsidRPr="00BD2BD7">
        <w:rPr>
          <w:noProof/>
          <w:sz w:val="28"/>
          <w:szCs w:val="28"/>
        </w:rPr>
        <mc:AlternateContent>
          <mc:Choice Requires="wps">
            <w:drawing>
              <wp:anchor distT="0" distB="0" distL="114300" distR="114300" simplePos="0" relativeHeight="251662336" behindDoc="0" locked="0" layoutInCell="1" allowOverlap="1" wp14:anchorId="039F9565" wp14:editId="1C3300E9">
                <wp:simplePos x="0" y="0"/>
                <wp:positionH relativeFrom="column">
                  <wp:posOffset>2286000</wp:posOffset>
                </wp:positionH>
                <wp:positionV relativeFrom="paragraph">
                  <wp:posOffset>142875</wp:posOffset>
                </wp:positionV>
                <wp:extent cx="1143000" cy="0"/>
                <wp:effectExtent l="5080" t="12700" r="13970" b="63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3A4B5" id="Straight Connector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1.25pt" to="270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"/>
            </w:pict>
          </mc:Fallback>
        </mc:AlternateContent>
      </w:r>
      <w:r w:rsidRPr="00BD2BD7">
        <w:rPr>
          <w:rStyle w:val="normal-h1"/>
          <w:color w:val="000000"/>
          <w:sz w:val="28"/>
          <w:szCs w:val="28"/>
        </w:rPr>
        <w:t> </w:t>
      </w:r>
    </w:p>
    <w:p w14:paraId="2A2A5906" w14:textId="77777777" w:rsidR="00B572CC" w:rsidRPr="00BD2BD7" w:rsidRDefault="00B572CC" w:rsidP="00B572CC">
      <w:pPr>
        <w:pStyle w:val="normal-p"/>
        <w:rPr>
          <w:rStyle w:val="normal-h1"/>
          <w:iCs/>
          <w:color w:val="000000"/>
          <w:sz w:val="28"/>
          <w:szCs w:val="28"/>
        </w:rPr>
      </w:pPr>
      <w:r w:rsidRPr="00BD2BD7">
        <w:rPr>
          <w:rStyle w:val="normal-h1"/>
          <w:iCs/>
          <w:color w:val="000000"/>
          <w:sz w:val="28"/>
          <w:szCs w:val="28"/>
        </w:rPr>
        <w:t xml:space="preserve">                     </w:t>
      </w:r>
    </w:p>
    <w:p w14:paraId="35A5F83F" w14:textId="77777777" w:rsidR="00B572CC" w:rsidRPr="00BD2BD7" w:rsidRDefault="00B572CC" w:rsidP="00B572CC">
      <w:pPr>
        <w:pStyle w:val="normal-p"/>
        <w:rPr>
          <w:color w:val="000000"/>
          <w:sz w:val="28"/>
          <w:szCs w:val="28"/>
        </w:rPr>
      </w:pPr>
      <w:r w:rsidRPr="00BD2BD7">
        <w:rPr>
          <w:rStyle w:val="normal-h1"/>
          <w:iCs/>
          <w:color w:val="000000"/>
          <w:sz w:val="28"/>
          <w:szCs w:val="28"/>
        </w:rPr>
        <w:t xml:space="preserve">                     Kính gửi:  </w:t>
      </w:r>
      <w:r w:rsidRPr="00BD2BD7">
        <w:rPr>
          <w:rStyle w:val="normal-h1"/>
          <w:i/>
          <w:iCs/>
          <w:color w:val="000000"/>
          <w:sz w:val="28"/>
          <w:szCs w:val="28"/>
        </w:rPr>
        <w:t>(Tên cơ quan cấp phép)</w:t>
      </w:r>
    </w:p>
    <w:p w14:paraId="3B316426" w14:textId="77777777" w:rsidR="00B572CC" w:rsidRPr="00BD2BD7" w:rsidRDefault="00B572CC" w:rsidP="00B572CC">
      <w:pPr>
        <w:pStyle w:val="normal-p"/>
        <w:spacing w:before="80" w:after="80"/>
        <w:ind w:firstLine="567"/>
        <w:rPr>
          <w:color w:val="000000"/>
          <w:sz w:val="28"/>
          <w:szCs w:val="28"/>
        </w:rPr>
      </w:pPr>
      <w:r w:rsidRPr="00BD2BD7">
        <w:rPr>
          <w:rStyle w:val="normal-h1"/>
          <w:color w:val="000000"/>
          <w:sz w:val="28"/>
          <w:szCs w:val="28"/>
        </w:rPr>
        <w:t> </w:t>
      </w:r>
    </w:p>
    <w:p w14:paraId="70DBE8C8" w14:textId="77777777" w:rsidR="00B572CC" w:rsidRPr="00BD2BD7" w:rsidRDefault="00B572CC" w:rsidP="00B572CC">
      <w:pPr>
        <w:pStyle w:val="normal-p"/>
        <w:ind w:firstLine="720"/>
        <w:rPr>
          <w:rStyle w:val="normal-h1"/>
          <w:color w:val="000000"/>
          <w:sz w:val="28"/>
          <w:szCs w:val="28"/>
        </w:rPr>
      </w:pPr>
      <w:r w:rsidRPr="00BD2BD7">
        <w:rPr>
          <w:rStyle w:val="normal-h1"/>
          <w:color w:val="000000"/>
          <w:sz w:val="28"/>
          <w:szCs w:val="28"/>
        </w:rPr>
        <w:t>Tên cơ quan, tổ chức, cá nhân đề nghị nhập khẩu  .....................................</w:t>
      </w:r>
    </w:p>
    <w:p w14:paraId="3F7E3ED6" w14:textId="77777777" w:rsidR="00B572CC" w:rsidRPr="00BD2BD7" w:rsidRDefault="00B572CC" w:rsidP="00B572CC">
      <w:pPr>
        <w:pStyle w:val="normal-p"/>
        <w:rPr>
          <w:color w:val="000000"/>
          <w:sz w:val="28"/>
          <w:szCs w:val="28"/>
        </w:rPr>
      </w:pPr>
      <w:r w:rsidRPr="00BD2BD7">
        <w:rPr>
          <w:rStyle w:val="normal-h1"/>
          <w:color w:val="000000"/>
          <w:sz w:val="28"/>
          <w:szCs w:val="28"/>
        </w:rPr>
        <w:t>................................................................................................................................</w:t>
      </w:r>
    </w:p>
    <w:p w14:paraId="693D6D15" w14:textId="77777777" w:rsidR="00B572CC" w:rsidRPr="00BD2BD7" w:rsidRDefault="00B572CC" w:rsidP="00B572CC">
      <w:pPr>
        <w:pStyle w:val="normal-p"/>
        <w:ind w:firstLine="720"/>
        <w:rPr>
          <w:color w:val="000000"/>
          <w:sz w:val="28"/>
          <w:szCs w:val="28"/>
        </w:rPr>
      </w:pPr>
      <w:r w:rsidRPr="00BD2BD7">
        <w:rPr>
          <w:rStyle w:val="normal-h1"/>
          <w:color w:val="000000"/>
          <w:sz w:val="28"/>
          <w:szCs w:val="28"/>
        </w:rPr>
        <w:t>Địa chỉ: ........................................................................................................</w:t>
      </w:r>
    </w:p>
    <w:p w14:paraId="748EBA8F" w14:textId="77777777" w:rsidR="00B572CC" w:rsidRPr="00BD2BD7" w:rsidRDefault="00B572CC" w:rsidP="00B572CC">
      <w:pPr>
        <w:pStyle w:val="normal-p"/>
        <w:ind w:firstLine="720"/>
        <w:rPr>
          <w:color w:val="000000"/>
          <w:sz w:val="28"/>
          <w:szCs w:val="28"/>
        </w:rPr>
      </w:pPr>
      <w:r w:rsidRPr="00BD2BD7">
        <w:rPr>
          <w:rStyle w:val="normal-h1"/>
          <w:color w:val="000000"/>
          <w:sz w:val="28"/>
          <w:szCs w:val="28"/>
        </w:rPr>
        <w:t>Điện thoại: ...........................................Fax:.................................................</w:t>
      </w:r>
    </w:p>
    <w:p w14:paraId="2297EA6D" w14:textId="77777777" w:rsidR="00B572CC" w:rsidRPr="00BD2BD7" w:rsidRDefault="00B572CC" w:rsidP="00B572CC">
      <w:pPr>
        <w:pStyle w:val="normal-p"/>
        <w:ind w:firstLine="720"/>
        <w:rPr>
          <w:color w:val="000000"/>
          <w:sz w:val="28"/>
          <w:szCs w:val="28"/>
        </w:rPr>
      </w:pPr>
      <w:r w:rsidRPr="00BD2BD7">
        <w:rPr>
          <w:rStyle w:val="normal-h1"/>
          <w:color w:val="000000"/>
          <w:sz w:val="28"/>
          <w:szCs w:val="28"/>
        </w:rPr>
        <w:t xml:space="preserve">Đề nghị ................................ </w:t>
      </w:r>
      <w:r w:rsidRPr="00BD2BD7">
        <w:rPr>
          <w:rStyle w:val="normal-h1"/>
          <w:i/>
          <w:color w:val="000000"/>
          <w:sz w:val="28"/>
          <w:szCs w:val="28"/>
        </w:rPr>
        <w:t>(tên cơ quan cấp phép)</w:t>
      </w:r>
      <w:r w:rsidRPr="00BD2BD7">
        <w:rPr>
          <w:rStyle w:val="normal-h1"/>
          <w:color w:val="000000"/>
          <w:sz w:val="28"/>
          <w:szCs w:val="28"/>
        </w:rPr>
        <w:t xml:space="preserve"> cấp phép nhập khẩu văn hoá phẩm dưới đây:</w:t>
      </w:r>
    </w:p>
    <w:p w14:paraId="39090F6C" w14:textId="77777777" w:rsidR="00B572CC" w:rsidRPr="00BD2BD7" w:rsidRDefault="00B572CC" w:rsidP="00B572CC">
      <w:pPr>
        <w:pStyle w:val="normal-p"/>
        <w:ind w:firstLine="720"/>
        <w:rPr>
          <w:color w:val="000000"/>
          <w:sz w:val="28"/>
          <w:szCs w:val="28"/>
        </w:rPr>
      </w:pPr>
      <w:r w:rsidRPr="00BD2BD7">
        <w:rPr>
          <w:rStyle w:val="normal-h1"/>
          <w:color w:val="000000"/>
          <w:sz w:val="28"/>
          <w:szCs w:val="28"/>
        </w:rPr>
        <w:t>Loại văn hoá phẩm: .....................................................................................</w:t>
      </w:r>
    </w:p>
    <w:p w14:paraId="2BA16213" w14:textId="77777777" w:rsidR="00B572CC" w:rsidRPr="00BD2BD7" w:rsidRDefault="00B572CC" w:rsidP="00B572CC">
      <w:pPr>
        <w:pStyle w:val="normal-p"/>
        <w:ind w:firstLine="720"/>
        <w:rPr>
          <w:color w:val="000000"/>
          <w:sz w:val="28"/>
          <w:szCs w:val="28"/>
        </w:rPr>
      </w:pPr>
      <w:r w:rsidRPr="00BD2BD7">
        <w:rPr>
          <w:rStyle w:val="normal-h1"/>
          <w:color w:val="000000"/>
          <w:sz w:val="28"/>
          <w:szCs w:val="28"/>
        </w:rPr>
        <w:t>Số lượng:......................................................................................................</w:t>
      </w:r>
    </w:p>
    <w:p w14:paraId="693C4373" w14:textId="77777777" w:rsidR="00B572CC" w:rsidRPr="00BD2BD7" w:rsidRDefault="00B572CC" w:rsidP="00B572CC">
      <w:pPr>
        <w:pStyle w:val="normal-p"/>
        <w:ind w:firstLine="720"/>
        <w:rPr>
          <w:rStyle w:val="normal-h1"/>
          <w:color w:val="000000"/>
          <w:sz w:val="28"/>
          <w:szCs w:val="28"/>
        </w:rPr>
      </w:pPr>
      <w:r w:rsidRPr="00BD2BD7">
        <w:rPr>
          <w:rStyle w:val="normal-h1"/>
          <w:color w:val="000000"/>
          <w:sz w:val="28"/>
          <w:szCs w:val="28"/>
        </w:rPr>
        <w:t>Nội dung văn hoá phẩm:..............................................................................</w:t>
      </w:r>
    </w:p>
    <w:p w14:paraId="47F476BB" w14:textId="77777777" w:rsidR="00B572CC" w:rsidRPr="00BD2BD7" w:rsidRDefault="00B572CC" w:rsidP="00B572CC">
      <w:pPr>
        <w:pStyle w:val="normal-p"/>
        <w:rPr>
          <w:color w:val="000000"/>
          <w:sz w:val="28"/>
          <w:szCs w:val="28"/>
        </w:rPr>
      </w:pPr>
      <w:r w:rsidRPr="00BD2BD7">
        <w:rPr>
          <w:rStyle w:val="normal-h1"/>
          <w:color w:val="000000"/>
          <w:sz w:val="28"/>
          <w:szCs w:val="28"/>
        </w:rPr>
        <w:t>................................................................................................................................</w:t>
      </w:r>
    </w:p>
    <w:p w14:paraId="087BC99D" w14:textId="77777777" w:rsidR="00B572CC" w:rsidRPr="00BD2BD7" w:rsidRDefault="00B572CC" w:rsidP="00B572CC">
      <w:pPr>
        <w:pStyle w:val="normal-p"/>
        <w:ind w:firstLine="720"/>
        <w:rPr>
          <w:color w:val="000000"/>
          <w:sz w:val="28"/>
          <w:szCs w:val="28"/>
        </w:rPr>
      </w:pPr>
      <w:r w:rsidRPr="00BD2BD7">
        <w:rPr>
          <w:rStyle w:val="normal-h1"/>
          <w:color w:val="000000"/>
          <w:sz w:val="28"/>
          <w:szCs w:val="28"/>
        </w:rPr>
        <w:t>Gửi từ: .........................................................................................................</w:t>
      </w:r>
    </w:p>
    <w:p w14:paraId="0FF2522C" w14:textId="77777777" w:rsidR="00B572CC" w:rsidRPr="00BD2BD7" w:rsidRDefault="00B572CC" w:rsidP="00B572CC">
      <w:pPr>
        <w:pStyle w:val="normal-p"/>
        <w:ind w:firstLine="720"/>
        <w:rPr>
          <w:color w:val="000000"/>
          <w:sz w:val="28"/>
          <w:szCs w:val="28"/>
        </w:rPr>
      </w:pPr>
      <w:r w:rsidRPr="00BD2BD7">
        <w:rPr>
          <w:rStyle w:val="normal-h1"/>
          <w:color w:val="000000"/>
          <w:sz w:val="28"/>
          <w:szCs w:val="28"/>
        </w:rPr>
        <w:t>Đến:..............................................................................................................</w:t>
      </w:r>
    </w:p>
    <w:p w14:paraId="5E47160F" w14:textId="77777777" w:rsidR="00B572CC" w:rsidRPr="00BD2BD7" w:rsidRDefault="00B572CC" w:rsidP="00B572CC">
      <w:pPr>
        <w:pStyle w:val="normal-p"/>
        <w:ind w:firstLine="720"/>
        <w:rPr>
          <w:color w:val="000000"/>
          <w:sz w:val="28"/>
          <w:szCs w:val="28"/>
        </w:rPr>
      </w:pPr>
      <w:r w:rsidRPr="00BD2BD7">
        <w:rPr>
          <w:rStyle w:val="normal-h1"/>
          <w:color w:val="000000"/>
          <w:sz w:val="28"/>
          <w:szCs w:val="28"/>
        </w:rPr>
        <w:t>Mục đích sử dụng:........................................................................................</w:t>
      </w:r>
    </w:p>
    <w:p w14:paraId="68262081" w14:textId="77777777" w:rsidR="00B572CC" w:rsidRPr="00BD2BD7" w:rsidRDefault="00B572CC" w:rsidP="00B572CC">
      <w:pPr>
        <w:pStyle w:val="normal-p"/>
        <w:ind w:firstLine="720"/>
        <w:rPr>
          <w:color w:val="000000"/>
          <w:sz w:val="28"/>
          <w:szCs w:val="28"/>
        </w:rPr>
      </w:pPr>
      <w:r w:rsidRPr="00BD2BD7">
        <w:rPr>
          <w:rStyle w:val="normal-h1"/>
          <w:color w:val="000000"/>
          <w:sz w:val="28"/>
          <w:szCs w:val="28"/>
        </w:rPr>
        <w:t>Chúng tôi cam kết sở hữu hợp pháp đối với văn hóa phẩm nhập khẩu và xin cam kết thực hiện đúng nội dung giấy phép nhập khẩu, quản lý, sử dụng văn hoá phẩm nhập khẩu theo quy định của pháp luật./.</w:t>
      </w:r>
    </w:p>
    <w:p w14:paraId="19B9D3A6" w14:textId="77777777" w:rsidR="00B572CC" w:rsidRPr="00BD2BD7" w:rsidRDefault="00B572CC" w:rsidP="00B572CC">
      <w:pPr>
        <w:pStyle w:val="normal-p"/>
        <w:ind w:firstLine="567"/>
        <w:rPr>
          <w:rStyle w:val="normal-h1"/>
          <w:color w:val="000000"/>
          <w:sz w:val="28"/>
          <w:szCs w:val="28"/>
        </w:rPr>
      </w:pPr>
      <w:r w:rsidRPr="00BD2BD7">
        <w:rPr>
          <w:rStyle w:val="normal-h1"/>
          <w:color w:val="000000"/>
          <w:sz w:val="28"/>
          <w:szCs w:val="28"/>
        </w:rPr>
        <w:t> </w:t>
      </w:r>
    </w:p>
    <w:p w14:paraId="08F95888" w14:textId="77777777" w:rsidR="00B572CC" w:rsidRPr="00BD2BD7" w:rsidRDefault="00B572CC" w:rsidP="00B572CC">
      <w:pPr>
        <w:pStyle w:val="normal-p"/>
        <w:ind w:firstLine="567"/>
        <w:rPr>
          <w:color w:val="000000"/>
          <w:sz w:val="28"/>
          <w:szCs w:val="28"/>
        </w:rPr>
      </w:pPr>
    </w:p>
    <w:tbl>
      <w:tblPr>
        <w:tblW w:w="9356" w:type="dxa"/>
        <w:tblCellMar>
          <w:top w:w="15" w:type="dxa"/>
          <w:left w:w="15" w:type="dxa"/>
          <w:bottom w:w="15" w:type="dxa"/>
          <w:right w:w="15" w:type="dxa"/>
        </w:tblCellMar>
        <w:tblLook w:val="0000" w:firstRow="0" w:lastRow="0" w:firstColumn="0" w:lastColumn="0" w:noHBand="0" w:noVBand="0"/>
      </w:tblPr>
      <w:tblGrid>
        <w:gridCol w:w="3369"/>
        <w:gridCol w:w="5987"/>
      </w:tblGrid>
      <w:tr w:rsidR="00B572CC" w:rsidRPr="00BD2BD7" w14:paraId="35C80205" w14:textId="77777777" w:rsidTr="006E5EB3">
        <w:tc>
          <w:tcPr>
            <w:tcW w:w="3369" w:type="dxa"/>
            <w:tcMar>
              <w:top w:w="0" w:type="dxa"/>
              <w:left w:w="108" w:type="dxa"/>
              <w:bottom w:w="0" w:type="dxa"/>
              <w:right w:w="108" w:type="dxa"/>
            </w:tcMar>
          </w:tcPr>
          <w:p w14:paraId="60C608FC" w14:textId="77777777" w:rsidR="00B572CC" w:rsidRPr="00BD2BD7" w:rsidRDefault="00B572CC" w:rsidP="006E5EB3">
            <w:pPr>
              <w:pStyle w:val="normal-p"/>
              <w:spacing w:after="120"/>
              <w:rPr>
                <w:color w:val="000000"/>
                <w:sz w:val="28"/>
                <w:szCs w:val="28"/>
              </w:rPr>
            </w:pPr>
          </w:p>
        </w:tc>
        <w:tc>
          <w:tcPr>
            <w:tcW w:w="5987" w:type="dxa"/>
            <w:tcMar>
              <w:top w:w="0" w:type="dxa"/>
              <w:left w:w="108" w:type="dxa"/>
              <w:bottom w:w="0" w:type="dxa"/>
              <w:right w:w="108" w:type="dxa"/>
            </w:tcMar>
          </w:tcPr>
          <w:p w14:paraId="28539280" w14:textId="77777777" w:rsidR="00B572CC" w:rsidRPr="00BD2BD7" w:rsidRDefault="00B572CC" w:rsidP="006E5EB3">
            <w:pPr>
              <w:pStyle w:val="normal-p"/>
              <w:jc w:val="center"/>
              <w:rPr>
                <w:color w:val="000000"/>
                <w:sz w:val="28"/>
                <w:szCs w:val="28"/>
              </w:rPr>
            </w:pPr>
            <w:r w:rsidRPr="00BD2BD7">
              <w:rPr>
                <w:rStyle w:val="normal-h1"/>
                <w:b/>
                <w:bCs/>
                <w:color w:val="000000"/>
                <w:sz w:val="28"/>
                <w:szCs w:val="28"/>
              </w:rPr>
              <w:t>Người đề nghị cấp phép</w:t>
            </w:r>
          </w:p>
          <w:p w14:paraId="29280202" w14:textId="77777777" w:rsidR="00B572CC" w:rsidRPr="00BD2BD7" w:rsidRDefault="00B572CC" w:rsidP="006E5EB3">
            <w:pPr>
              <w:pStyle w:val="normal-p"/>
              <w:jc w:val="center"/>
              <w:rPr>
                <w:rStyle w:val="normal-h1"/>
                <w:i/>
                <w:color w:val="000000"/>
                <w:sz w:val="28"/>
                <w:szCs w:val="28"/>
              </w:rPr>
            </w:pPr>
            <w:r w:rsidRPr="00BD2BD7">
              <w:rPr>
                <w:rStyle w:val="normal-h1"/>
                <w:i/>
                <w:color w:val="000000"/>
                <w:sz w:val="28"/>
                <w:szCs w:val="28"/>
              </w:rPr>
              <w:t>(nếu là cơ quan, tổ chức phải ký tên,</w:t>
            </w:r>
          </w:p>
          <w:p w14:paraId="7EE1C178" w14:textId="77777777" w:rsidR="00B572CC" w:rsidRPr="00BD2BD7" w:rsidRDefault="00B572CC" w:rsidP="006E5EB3">
            <w:pPr>
              <w:pStyle w:val="normal-p"/>
              <w:jc w:val="center"/>
              <w:rPr>
                <w:i/>
                <w:color w:val="000000"/>
                <w:sz w:val="28"/>
                <w:szCs w:val="28"/>
              </w:rPr>
            </w:pPr>
            <w:r w:rsidRPr="00BD2BD7">
              <w:rPr>
                <w:rStyle w:val="normal-h1"/>
                <w:i/>
                <w:color w:val="000000"/>
                <w:sz w:val="28"/>
                <w:szCs w:val="28"/>
              </w:rPr>
              <w:t>ghi chức vụ và đóng dấu)</w:t>
            </w:r>
          </w:p>
        </w:tc>
      </w:tr>
    </w:tbl>
    <w:p w14:paraId="5502432C" w14:textId="77777777" w:rsidR="00B572CC" w:rsidRPr="00BD2BD7" w:rsidRDefault="00B572CC" w:rsidP="00B572CC">
      <w:pPr>
        <w:rPr>
          <w:b/>
          <w:color w:val="FF0000"/>
          <w:sz w:val="28"/>
          <w:szCs w:val="28"/>
        </w:rPr>
      </w:pPr>
    </w:p>
    <w:p w14:paraId="7A64A7AD" w14:textId="473F482A" w:rsidR="009121C0" w:rsidRPr="00B572CC" w:rsidRDefault="009121C0" w:rsidP="00B572CC">
      <w:pPr>
        <w:spacing w:after="160" w:line="259" w:lineRule="auto"/>
        <w:rPr>
          <w:b/>
          <w:color w:val="FF0000"/>
          <w:sz w:val="28"/>
          <w:szCs w:val="28"/>
        </w:rPr>
      </w:pPr>
    </w:p>
    <w:sectPr w:rsidR="009121C0" w:rsidRPr="00B572CC"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A16B6" w14:textId="77777777" w:rsidR="00034C3A" w:rsidRDefault="00034C3A">
      <w:r>
        <w:separator/>
      </w:r>
    </w:p>
  </w:endnote>
  <w:endnote w:type="continuationSeparator" w:id="0">
    <w:p w14:paraId="39324788" w14:textId="77777777" w:rsidR="00034C3A" w:rsidRDefault="0003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561D" w14:textId="77777777" w:rsidR="00034C3A" w:rsidRDefault="00034C3A">
      <w:r>
        <w:separator/>
      </w:r>
    </w:p>
  </w:footnote>
  <w:footnote w:type="continuationSeparator" w:id="0">
    <w:p w14:paraId="1739B1AF" w14:textId="77777777" w:rsidR="00034C3A" w:rsidRDefault="00034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034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34C3A"/>
    <w:rsid w:val="000639F0"/>
    <w:rsid w:val="000A44A1"/>
    <w:rsid w:val="001C3518"/>
    <w:rsid w:val="001C4CE2"/>
    <w:rsid w:val="00232703"/>
    <w:rsid w:val="0028401B"/>
    <w:rsid w:val="00336A51"/>
    <w:rsid w:val="00363F40"/>
    <w:rsid w:val="00420EB3"/>
    <w:rsid w:val="0042157A"/>
    <w:rsid w:val="00502BE1"/>
    <w:rsid w:val="005C62A1"/>
    <w:rsid w:val="005F7B95"/>
    <w:rsid w:val="006E01BC"/>
    <w:rsid w:val="007002D7"/>
    <w:rsid w:val="00717BE8"/>
    <w:rsid w:val="007403F9"/>
    <w:rsid w:val="007A5791"/>
    <w:rsid w:val="008C0614"/>
    <w:rsid w:val="00906B64"/>
    <w:rsid w:val="009121C0"/>
    <w:rsid w:val="0097701C"/>
    <w:rsid w:val="009C258F"/>
    <w:rsid w:val="009E13AF"/>
    <w:rsid w:val="00A352AB"/>
    <w:rsid w:val="00A92C73"/>
    <w:rsid w:val="00AA4C36"/>
    <w:rsid w:val="00B058C5"/>
    <w:rsid w:val="00B27B12"/>
    <w:rsid w:val="00B31599"/>
    <w:rsid w:val="00B572CC"/>
    <w:rsid w:val="00B7462A"/>
    <w:rsid w:val="00BB0DF8"/>
    <w:rsid w:val="00C00BC2"/>
    <w:rsid w:val="00C41697"/>
    <w:rsid w:val="00CB5CA3"/>
    <w:rsid w:val="00CD19C8"/>
    <w:rsid w:val="00CF1F61"/>
    <w:rsid w:val="00D15A2B"/>
    <w:rsid w:val="00DD1BD7"/>
    <w:rsid w:val="00E735E3"/>
    <w:rsid w:val="00EF0DC5"/>
    <w:rsid w:val="00F1018D"/>
    <w:rsid w:val="00F74F4C"/>
    <w:rsid w:val="00FB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2021-05-05T07:08:00Z</dcterms:created>
  <dcterms:modified xsi:type="dcterms:W3CDTF">2021-05-05T07:08:00Z</dcterms:modified>
</cp:coreProperties>
</file>