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401D" w14:textId="77777777" w:rsidR="00D33DF3" w:rsidRPr="00DA235A" w:rsidRDefault="00D33DF3" w:rsidP="00D33DF3">
      <w:pPr>
        <w:ind w:firstLine="720"/>
        <w:jc w:val="both"/>
        <w:rPr>
          <w:b/>
          <w:sz w:val="28"/>
          <w:szCs w:val="28"/>
          <w:lang w:val="nb-NO"/>
        </w:rPr>
      </w:pPr>
      <w:r>
        <w:rPr>
          <w:b/>
          <w:sz w:val="28"/>
          <w:szCs w:val="28"/>
        </w:rPr>
        <w:t>65.</w:t>
      </w:r>
      <w:r w:rsidRPr="00DA235A">
        <w:rPr>
          <w:b/>
          <w:sz w:val="28"/>
          <w:szCs w:val="28"/>
        </w:rPr>
        <w:t xml:space="preserve"> </w:t>
      </w:r>
      <w:r>
        <w:rPr>
          <w:b/>
          <w:sz w:val="28"/>
          <w:szCs w:val="28"/>
        </w:rPr>
        <w:t>C</w:t>
      </w:r>
      <w:r w:rsidRPr="00DA235A">
        <w:rPr>
          <w:b/>
          <w:bCs/>
          <w:sz w:val="28"/>
          <w:szCs w:val="28"/>
          <w:lang w:val="nb-NO"/>
        </w:rPr>
        <w:t>ho phép</w:t>
      </w:r>
      <w:r w:rsidRPr="00DA235A">
        <w:rPr>
          <w:b/>
          <w:bCs/>
          <w:sz w:val="28"/>
          <w:szCs w:val="28"/>
          <w:lang w:val="vi-VN"/>
        </w:rPr>
        <w:t xml:space="preserve"> tổ chức triển khai sử dụng vũ khí quân dụng, súng săn, vũ khí thể thao, vật liệu nổ, công cụ hỗ trợ còn tính năng, tác dụng được sử dụng làm đạo cụ</w:t>
      </w:r>
    </w:p>
    <w:p w14:paraId="7A058D1F" w14:textId="77777777" w:rsidR="00D33DF3" w:rsidRPr="00DA235A" w:rsidRDefault="00D33DF3" w:rsidP="00D33DF3">
      <w:pPr>
        <w:jc w:val="both"/>
        <w:rPr>
          <w:b/>
          <w:sz w:val="28"/>
          <w:szCs w:val="28"/>
          <w:lang w:val="nb-NO"/>
        </w:rPr>
      </w:pPr>
      <w:r w:rsidRPr="00DA235A">
        <w:rPr>
          <w:i/>
          <w:sz w:val="28"/>
          <w:szCs w:val="28"/>
          <w:lang w:val="nb-NO"/>
        </w:rPr>
        <w:t xml:space="preserve"> </w:t>
      </w:r>
      <w:r w:rsidRPr="00DA235A">
        <w:rPr>
          <w:i/>
          <w:sz w:val="28"/>
          <w:szCs w:val="28"/>
          <w:lang w:val="nb-NO"/>
        </w:rPr>
        <w:tab/>
      </w:r>
      <w:r w:rsidRPr="00DA235A">
        <w:rPr>
          <w:b/>
          <w:sz w:val="28"/>
          <w:szCs w:val="28"/>
          <w:lang w:val="nb-NO"/>
        </w:rPr>
        <w:t xml:space="preserve">a) Trình tự thực hiện:  </w:t>
      </w:r>
    </w:p>
    <w:p w14:paraId="4203D061" w14:textId="77777777" w:rsidR="00D33DF3" w:rsidRPr="00DA235A" w:rsidRDefault="00D33DF3" w:rsidP="00D33DF3">
      <w:pPr>
        <w:ind w:firstLine="720"/>
        <w:jc w:val="both"/>
        <w:rPr>
          <w:sz w:val="28"/>
          <w:szCs w:val="28"/>
          <w:lang w:val="nb-NO"/>
        </w:rPr>
      </w:pPr>
      <w:r w:rsidRPr="00DA235A">
        <w:rPr>
          <w:sz w:val="28"/>
          <w:szCs w:val="28"/>
          <w:lang w:val="nb-NO"/>
        </w:rPr>
        <w:t>- Cơ quan, tổ chức hoạt động văn hóa, nghệ thuật nộp trực tiếp hoặc gửi qua đường bưu điện một 01 bộ hồ sơ đến cơ quan chủ quản trực tiếp hoặc Sở Văn hóa, Thể thao và Du lịch/Sở Văn hóa, Thể thao để đề nghị cho phép tổ chức triển khai sử dụng vũ khí quân dụng, súng săn, vũ khí thể thao, vật liệu nổ, công cụ hỗ trợ còn tính năng, tác dụng làm đạo cụ phù hợp với kịch bản phim, nội dung chương trình biểu diễn nghệ thuật.</w:t>
      </w:r>
    </w:p>
    <w:p w14:paraId="275DE54B" w14:textId="77777777" w:rsidR="00D33DF3" w:rsidRPr="00DA235A" w:rsidRDefault="00D33DF3" w:rsidP="00D33DF3">
      <w:pPr>
        <w:ind w:firstLine="720"/>
        <w:jc w:val="both"/>
        <w:rPr>
          <w:sz w:val="28"/>
          <w:szCs w:val="28"/>
          <w:lang w:val="nb-NO"/>
        </w:rPr>
      </w:pPr>
      <w:r w:rsidRPr="00DA235A">
        <w:rPr>
          <w:sz w:val="28"/>
          <w:szCs w:val="28"/>
          <w:lang w:val="nb-NO"/>
        </w:rPr>
        <w:t xml:space="preserve"> - Trong thời hạn năm 04 ngày làm việc kể từ ngày nhận đủ hồ sơ hợp lệ, cơ quan chủ quản trực tiếp hoặc Sở Văn hóa, Thể thao và Du lịch xem xét, có văn bản trả lời về việc đồng ý triển khai thực hiện; trường hợp không đồng ý phải trả lời bằng văn bản nêu rõ lý do.</w:t>
      </w:r>
    </w:p>
    <w:p w14:paraId="58322FBB" w14:textId="77777777" w:rsidR="00D33DF3" w:rsidRPr="00DA235A" w:rsidRDefault="00D33DF3" w:rsidP="00D33DF3">
      <w:pPr>
        <w:jc w:val="both"/>
        <w:rPr>
          <w:i/>
          <w:sz w:val="28"/>
          <w:szCs w:val="28"/>
          <w:lang w:val="pl-PL"/>
        </w:rPr>
      </w:pPr>
      <w:r w:rsidRPr="00DA235A">
        <w:rPr>
          <w:i/>
          <w:sz w:val="28"/>
          <w:szCs w:val="28"/>
          <w:lang w:val="pl-PL"/>
        </w:rPr>
        <w:tab/>
      </w:r>
      <w:r w:rsidRPr="00DA235A">
        <w:rPr>
          <w:b/>
          <w:sz w:val="28"/>
          <w:szCs w:val="28"/>
          <w:lang w:val="pl-PL"/>
        </w:rPr>
        <w:t>b) Cách thức thực hiện:</w:t>
      </w:r>
      <w:r w:rsidRPr="00DA235A">
        <w:rPr>
          <w:i/>
          <w:sz w:val="28"/>
          <w:szCs w:val="28"/>
          <w:lang w:val="pl-PL"/>
        </w:rPr>
        <w:t xml:space="preserve"> </w:t>
      </w:r>
      <w:r w:rsidRPr="00DA235A">
        <w:rPr>
          <w:sz w:val="28"/>
          <w:szCs w:val="28"/>
          <w:lang w:val="pl-PL"/>
        </w:rPr>
        <w:t xml:space="preserve">Trực tiếp hoặc gửi qua đường bưu điện cho </w:t>
      </w:r>
      <w:r>
        <w:rPr>
          <w:sz w:val="28"/>
          <w:szCs w:val="28"/>
          <w:lang w:val="nb-NO"/>
        </w:rPr>
        <w:t>Trung tâm Phục vụ Hành chính công tỉnh.</w:t>
      </w:r>
    </w:p>
    <w:p w14:paraId="185E0FB3" w14:textId="77777777" w:rsidR="00D33DF3" w:rsidRPr="00DA235A" w:rsidRDefault="00D33DF3" w:rsidP="00D33DF3">
      <w:pPr>
        <w:ind w:firstLine="720"/>
        <w:jc w:val="both"/>
        <w:rPr>
          <w:b/>
          <w:sz w:val="28"/>
          <w:szCs w:val="28"/>
          <w:lang w:val="pl-PL"/>
        </w:rPr>
      </w:pPr>
      <w:r w:rsidRPr="00DA235A">
        <w:rPr>
          <w:b/>
          <w:sz w:val="28"/>
          <w:szCs w:val="28"/>
          <w:lang w:val="pl-PL"/>
        </w:rPr>
        <w:t>c) Thành phần, số l</w:t>
      </w:r>
      <w:r w:rsidRPr="00DA235A">
        <w:rPr>
          <w:b/>
          <w:sz w:val="28"/>
          <w:szCs w:val="28"/>
          <w:lang w:val="vi-VN"/>
        </w:rPr>
        <w:t>ượ</w:t>
      </w:r>
      <w:r w:rsidRPr="00DA235A">
        <w:rPr>
          <w:b/>
          <w:sz w:val="28"/>
          <w:szCs w:val="28"/>
          <w:lang w:val="pl-PL"/>
        </w:rPr>
        <w:t>ng hồ sơ:</w:t>
      </w:r>
    </w:p>
    <w:p w14:paraId="6B8CF5AE" w14:textId="77777777" w:rsidR="00D33DF3" w:rsidRPr="00DA235A" w:rsidRDefault="00D33DF3" w:rsidP="00D33DF3">
      <w:pPr>
        <w:ind w:firstLine="720"/>
        <w:jc w:val="both"/>
        <w:rPr>
          <w:sz w:val="28"/>
          <w:szCs w:val="28"/>
          <w:lang w:val="pl-PL"/>
        </w:rPr>
      </w:pPr>
      <w:r w:rsidRPr="00DA235A">
        <w:rPr>
          <w:sz w:val="28"/>
          <w:szCs w:val="28"/>
          <w:lang w:val="pl-PL"/>
        </w:rPr>
        <w:t>- Thành phần hồ sơ:</w:t>
      </w:r>
    </w:p>
    <w:p w14:paraId="19BA0222" w14:textId="77777777" w:rsidR="00D33DF3" w:rsidRPr="00501426" w:rsidRDefault="00D33DF3" w:rsidP="00D33DF3">
      <w:pPr>
        <w:ind w:firstLine="720"/>
        <w:jc w:val="both"/>
        <w:rPr>
          <w:sz w:val="28"/>
          <w:szCs w:val="28"/>
          <w:lang w:val="nb-NO"/>
        </w:rPr>
      </w:pPr>
      <w:r w:rsidRPr="00DA235A">
        <w:rPr>
          <w:lang w:val="pl-PL"/>
        </w:rPr>
        <w:t>(</w:t>
      </w:r>
      <w:r w:rsidRPr="00501426">
        <w:rPr>
          <w:sz w:val="28"/>
          <w:szCs w:val="28"/>
          <w:lang w:val="nb-NO"/>
        </w:rPr>
        <w:t>1) Đơn đề nghị cho phép tổ chức triển khai sử dụng vũ khí quân dụng/súng săn/vũ khí thể thao/vật liệu nổ/công cụ hỗ trợ để làm đạo cụ;</w:t>
      </w:r>
    </w:p>
    <w:p w14:paraId="0FF097D0" w14:textId="77777777" w:rsidR="00D33DF3" w:rsidRPr="00501426" w:rsidRDefault="00D33DF3" w:rsidP="00D33DF3">
      <w:pPr>
        <w:ind w:firstLine="720"/>
        <w:jc w:val="both"/>
        <w:rPr>
          <w:sz w:val="28"/>
          <w:szCs w:val="28"/>
          <w:lang w:val="nb-NO"/>
        </w:rPr>
      </w:pPr>
      <w:r w:rsidRPr="00501426">
        <w:rPr>
          <w:sz w:val="28"/>
          <w:szCs w:val="28"/>
          <w:lang w:val="nb-NO"/>
        </w:rPr>
        <w:t>(2) Bản sao chứng thực quyết định thành lập hoặc giấy chứng nhận đăng ký kinh doanh của cơ quan, tổ chức hoạt động văn hóa, nghệ thuật;</w:t>
      </w:r>
    </w:p>
    <w:p w14:paraId="1BFCC8A7" w14:textId="77777777" w:rsidR="00D33DF3" w:rsidRPr="00501426" w:rsidRDefault="00D33DF3" w:rsidP="00D33DF3">
      <w:pPr>
        <w:ind w:firstLine="720"/>
        <w:jc w:val="both"/>
        <w:rPr>
          <w:sz w:val="28"/>
          <w:szCs w:val="28"/>
          <w:lang w:val="nb-NO"/>
        </w:rPr>
      </w:pPr>
      <w:r w:rsidRPr="00501426">
        <w:rPr>
          <w:sz w:val="28"/>
          <w:szCs w:val="28"/>
          <w:lang w:val="nb-NO"/>
        </w:rPr>
        <w:t>(3) Kịch bản phim hoặc Bản nội dung chương trình biểu diễn nghệ thuật.</w:t>
      </w:r>
    </w:p>
    <w:p w14:paraId="4BAA6A16" w14:textId="77777777" w:rsidR="00D33DF3" w:rsidRPr="00501426" w:rsidRDefault="00D33DF3" w:rsidP="00D33DF3">
      <w:pPr>
        <w:ind w:firstLine="720"/>
        <w:jc w:val="both"/>
        <w:rPr>
          <w:sz w:val="28"/>
          <w:szCs w:val="28"/>
          <w:lang w:val="nb-NO"/>
        </w:rPr>
      </w:pPr>
      <w:r w:rsidRPr="00501426">
        <w:rPr>
          <w:sz w:val="28"/>
          <w:szCs w:val="28"/>
          <w:lang w:val="nb-NO"/>
        </w:rPr>
        <w:t>- Số lượng hồ sơ: 01 (bộ).</w:t>
      </w:r>
    </w:p>
    <w:p w14:paraId="63B4A967" w14:textId="77777777" w:rsidR="00D33DF3" w:rsidRPr="00DA235A" w:rsidRDefault="00D33DF3" w:rsidP="00D33DF3">
      <w:pPr>
        <w:ind w:firstLine="720"/>
        <w:jc w:val="both"/>
        <w:rPr>
          <w:sz w:val="28"/>
          <w:szCs w:val="28"/>
          <w:lang w:val="pl-PL"/>
        </w:rPr>
      </w:pPr>
      <w:r w:rsidRPr="00DA235A">
        <w:rPr>
          <w:b/>
          <w:sz w:val="28"/>
          <w:szCs w:val="28"/>
          <w:lang w:val="pl-PL"/>
        </w:rPr>
        <w:t>d) Thời hạn giải quyết:</w:t>
      </w:r>
      <w:r w:rsidRPr="00DA235A">
        <w:rPr>
          <w:i/>
          <w:sz w:val="28"/>
          <w:szCs w:val="28"/>
          <w:lang w:val="pl-PL"/>
        </w:rPr>
        <w:t xml:space="preserve"> </w:t>
      </w:r>
      <w:r w:rsidRPr="00DA235A">
        <w:rPr>
          <w:sz w:val="28"/>
          <w:szCs w:val="28"/>
          <w:lang w:val="pl-PL"/>
        </w:rPr>
        <w:t>04 ngày làm việc, kể từ ngày nhận đủ hồ sơ hợp lệ.</w:t>
      </w:r>
    </w:p>
    <w:p w14:paraId="24D3C556" w14:textId="77777777" w:rsidR="00D33DF3" w:rsidRPr="00DA235A" w:rsidRDefault="00D33DF3" w:rsidP="00D33DF3">
      <w:pPr>
        <w:ind w:firstLine="720"/>
        <w:jc w:val="both"/>
        <w:rPr>
          <w:sz w:val="28"/>
          <w:szCs w:val="28"/>
          <w:lang w:val="pl-PL"/>
        </w:rPr>
      </w:pPr>
      <w:r w:rsidRPr="00DA235A">
        <w:rPr>
          <w:b/>
          <w:sz w:val="28"/>
          <w:szCs w:val="28"/>
          <w:lang w:val="pl-PL"/>
        </w:rPr>
        <w:t xml:space="preserve">đ) Đối tượng thực hiện thủ tục hành chính: </w:t>
      </w:r>
      <w:r w:rsidRPr="00DA235A">
        <w:rPr>
          <w:sz w:val="28"/>
          <w:szCs w:val="28"/>
          <w:lang w:val="pl-PL"/>
        </w:rPr>
        <w:t>Tổ chức.</w:t>
      </w:r>
    </w:p>
    <w:p w14:paraId="6B4643D0" w14:textId="77777777" w:rsidR="00D33DF3" w:rsidRPr="00DA235A" w:rsidRDefault="00D33DF3" w:rsidP="00D33DF3">
      <w:pPr>
        <w:ind w:firstLine="720"/>
        <w:jc w:val="both"/>
        <w:rPr>
          <w:b/>
          <w:sz w:val="28"/>
          <w:szCs w:val="28"/>
          <w:lang w:val="pl-PL"/>
        </w:rPr>
      </w:pPr>
      <w:r w:rsidRPr="00DA235A">
        <w:rPr>
          <w:b/>
          <w:sz w:val="28"/>
          <w:szCs w:val="28"/>
          <w:lang w:val="pl-PL"/>
        </w:rPr>
        <w:t xml:space="preserve">e) Cơ quan thực hiện thủ tục hành chính: </w:t>
      </w:r>
    </w:p>
    <w:p w14:paraId="01A47F06" w14:textId="77777777" w:rsidR="00D33DF3" w:rsidRPr="00DA235A" w:rsidRDefault="00D33DF3" w:rsidP="00D33DF3">
      <w:pPr>
        <w:jc w:val="both"/>
        <w:rPr>
          <w:sz w:val="28"/>
          <w:szCs w:val="28"/>
          <w:lang w:val="pl-PL"/>
        </w:rPr>
      </w:pPr>
      <w:r w:rsidRPr="00DA235A">
        <w:rPr>
          <w:i/>
          <w:sz w:val="28"/>
          <w:szCs w:val="28"/>
          <w:lang w:val="pl-PL"/>
        </w:rPr>
        <w:t xml:space="preserve"> </w:t>
      </w:r>
      <w:r w:rsidRPr="00DA235A">
        <w:rPr>
          <w:i/>
          <w:sz w:val="28"/>
          <w:szCs w:val="28"/>
          <w:lang w:val="pl-PL"/>
        </w:rPr>
        <w:tab/>
      </w:r>
      <w:r w:rsidRPr="00DA235A">
        <w:rPr>
          <w:sz w:val="28"/>
          <w:szCs w:val="28"/>
          <w:lang w:val="pl-PL"/>
        </w:rPr>
        <w:t>- Cơ quan có thẩm quyền quyết định: Cơ quan chủ quản trực tiếp hoặc Sở Văn hóa, Thể thao và Du lịch</w:t>
      </w:r>
    </w:p>
    <w:p w14:paraId="1EA9B16B" w14:textId="77777777" w:rsidR="00D33DF3" w:rsidRPr="00DA235A" w:rsidRDefault="00D33DF3" w:rsidP="00D33DF3">
      <w:pPr>
        <w:ind w:firstLine="720"/>
        <w:jc w:val="both"/>
        <w:rPr>
          <w:sz w:val="28"/>
          <w:szCs w:val="28"/>
          <w:lang w:val="pl-PL"/>
        </w:rPr>
      </w:pPr>
      <w:r w:rsidRPr="00DA235A">
        <w:rPr>
          <w:sz w:val="28"/>
          <w:szCs w:val="28"/>
          <w:lang w:val="pl-PL"/>
        </w:rPr>
        <w:t>- Cơ quan trực tiếp thực hiện</w:t>
      </w:r>
      <w:r w:rsidRPr="00DA235A">
        <w:rPr>
          <w:i/>
          <w:sz w:val="28"/>
          <w:szCs w:val="28"/>
          <w:lang w:val="pl-PL"/>
        </w:rPr>
        <w:t xml:space="preserve">: </w:t>
      </w:r>
      <w:r w:rsidRPr="00DA235A">
        <w:rPr>
          <w:sz w:val="28"/>
          <w:szCs w:val="28"/>
          <w:lang w:val="pl-PL"/>
        </w:rPr>
        <w:t>Cơ quan chủ quản trực tiếp hoặc Sở Văn hóa, Thể thao và Du lịch/Sở Văn hóa, Thể thao.</w:t>
      </w:r>
    </w:p>
    <w:p w14:paraId="6F081E1A" w14:textId="77777777" w:rsidR="00D33DF3" w:rsidRPr="00DA235A" w:rsidRDefault="00D33DF3" w:rsidP="00D33DF3">
      <w:pPr>
        <w:ind w:firstLine="720"/>
        <w:jc w:val="both"/>
        <w:rPr>
          <w:sz w:val="28"/>
          <w:szCs w:val="28"/>
          <w:lang w:val="pl-PL"/>
        </w:rPr>
      </w:pPr>
      <w:r w:rsidRPr="00DA235A">
        <w:rPr>
          <w:b/>
          <w:sz w:val="28"/>
          <w:szCs w:val="28"/>
          <w:lang w:val="pl-PL"/>
        </w:rPr>
        <w:t xml:space="preserve">g) Kết quả thực hiện thủ tục hành chính: </w:t>
      </w:r>
      <w:r w:rsidRPr="00DA235A">
        <w:rPr>
          <w:sz w:val="28"/>
          <w:szCs w:val="28"/>
          <w:lang w:val="pl-PL"/>
        </w:rPr>
        <w:t>Văn bản trả lời.</w:t>
      </w:r>
    </w:p>
    <w:p w14:paraId="2577B4AF" w14:textId="77777777" w:rsidR="00D33DF3" w:rsidRPr="00DA235A" w:rsidRDefault="00D33DF3" w:rsidP="00D33DF3">
      <w:pPr>
        <w:ind w:firstLine="720"/>
        <w:jc w:val="both"/>
        <w:rPr>
          <w:sz w:val="28"/>
          <w:szCs w:val="28"/>
          <w:lang w:val="pl-PL"/>
        </w:rPr>
      </w:pPr>
      <w:r w:rsidRPr="00DA235A">
        <w:rPr>
          <w:b/>
          <w:sz w:val="28"/>
          <w:szCs w:val="28"/>
          <w:lang w:val="pl-PL"/>
        </w:rPr>
        <w:t>h) Lệ phí:</w:t>
      </w:r>
      <w:r w:rsidRPr="00DA235A">
        <w:rPr>
          <w:i/>
          <w:sz w:val="28"/>
          <w:szCs w:val="28"/>
          <w:lang w:val="pl-PL"/>
        </w:rPr>
        <w:t xml:space="preserve"> </w:t>
      </w:r>
      <w:r w:rsidRPr="00DA235A">
        <w:rPr>
          <w:sz w:val="28"/>
          <w:szCs w:val="28"/>
          <w:lang w:val="pl-PL"/>
        </w:rPr>
        <w:t>Không.</w:t>
      </w:r>
    </w:p>
    <w:p w14:paraId="7C5B68B9" w14:textId="77777777" w:rsidR="00D33DF3" w:rsidRPr="00DA235A" w:rsidRDefault="00D33DF3" w:rsidP="00D33DF3">
      <w:pPr>
        <w:pStyle w:val="BodyTextIndent3"/>
        <w:spacing w:after="0"/>
        <w:ind w:left="0" w:firstLine="720"/>
        <w:jc w:val="both"/>
        <w:rPr>
          <w:b/>
          <w:spacing w:val="-4"/>
          <w:sz w:val="28"/>
          <w:szCs w:val="28"/>
          <w:lang w:val="pl-PL"/>
        </w:rPr>
      </w:pPr>
      <w:r w:rsidRPr="00DA235A">
        <w:rPr>
          <w:b/>
          <w:spacing w:val="-4"/>
          <w:sz w:val="28"/>
          <w:szCs w:val="28"/>
          <w:lang w:val="pl-PL"/>
        </w:rPr>
        <w:t>i) Tên mẫu đơn, mẫu t</w:t>
      </w:r>
      <w:r w:rsidRPr="00DA235A">
        <w:rPr>
          <w:b/>
          <w:spacing w:val="-4"/>
          <w:sz w:val="28"/>
          <w:szCs w:val="28"/>
          <w:lang w:val="vi-VN"/>
        </w:rPr>
        <w:t>ờ</w:t>
      </w:r>
      <w:r w:rsidRPr="00DA235A">
        <w:rPr>
          <w:b/>
          <w:spacing w:val="-4"/>
          <w:sz w:val="28"/>
          <w:szCs w:val="28"/>
          <w:lang w:val="pl-PL"/>
        </w:rPr>
        <w:t xml:space="preserve"> khai: </w:t>
      </w:r>
    </w:p>
    <w:p w14:paraId="59CD8887" w14:textId="77777777" w:rsidR="00D33DF3" w:rsidRPr="005F3E5A" w:rsidRDefault="00D33DF3" w:rsidP="00D33DF3">
      <w:pPr>
        <w:ind w:firstLine="720"/>
        <w:jc w:val="both"/>
        <w:rPr>
          <w:sz w:val="28"/>
          <w:szCs w:val="28"/>
          <w:lang w:val="pl-PL"/>
        </w:rPr>
      </w:pPr>
      <w:r w:rsidRPr="005F3E5A">
        <w:rPr>
          <w:sz w:val="28"/>
          <w:szCs w:val="28"/>
          <w:lang w:val="pl-PL"/>
        </w:rPr>
        <w:t>Đơn đề nghị cho phép triển khai sử dụng vũ khí quân dụng/súng săn/vũ khí thể thao/vật liệu nổ/công cụ hỗ trợ để làm đạo cụ (theo mẫu 02 ban hành theo Thông tư số 06/2015/TT-BVHTTDL ngày 08/7/2015 của Bộ trưởng Bộ Văn hóa, Thể thao và Du lịch ban hành Thông tư quy định trình tự, thủ tục tiếp nhận hồ sơ cấp Giấy phép mang vũ khí, công cụ hỗ trợ vào, ra khỏi lãnh thổ Việt Nam để trưng bày, triển lãm trong hoạt động văn hóa, nghệ thuật; trình tự, thủ tục cho phép triển khai sử dụng vũ khí, vật liệu nổ và công cụ hỗ trợ làm đạo cụ).</w:t>
      </w:r>
    </w:p>
    <w:p w14:paraId="3CFB7EAE" w14:textId="77777777" w:rsidR="00D33DF3" w:rsidRPr="00DA235A" w:rsidRDefault="00D33DF3" w:rsidP="00D33DF3">
      <w:pPr>
        <w:ind w:firstLine="720"/>
        <w:jc w:val="both"/>
        <w:rPr>
          <w:sz w:val="28"/>
          <w:szCs w:val="28"/>
          <w:lang w:val="pl-PL"/>
        </w:rPr>
      </w:pPr>
      <w:r w:rsidRPr="00DA235A">
        <w:rPr>
          <w:b/>
          <w:sz w:val="28"/>
          <w:szCs w:val="28"/>
          <w:lang w:val="pl-PL"/>
        </w:rPr>
        <w:t>k) Yêu cầu, điều kiện thực hiện thủ tục hành chính:</w:t>
      </w:r>
      <w:r w:rsidRPr="00DA235A">
        <w:rPr>
          <w:i/>
          <w:sz w:val="28"/>
          <w:szCs w:val="28"/>
          <w:lang w:val="pl-PL"/>
        </w:rPr>
        <w:t xml:space="preserve"> </w:t>
      </w:r>
      <w:r w:rsidRPr="00DA235A">
        <w:rPr>
          <w:sz w:val="28"/>
          <w:szCs w:val="28"/>
          <w:lang w:val="pl-PL"/>
        </w:rPr>
        <w:t>Không.</w:t>
      </w:r>
    </w:p>
    <w:p w14:paraId="1737B8AC" w14:textId="77777777" w:rsidR="00D33DF3" w:rsidRPr="00DA235A" w:rsidRDefault="00D33DF3" w:rsidP="00D33DF3">
      <w:pPr>
        <w:ind w:firstLine="720"/>
        <w:jc w:val="both"/>
        <w:rPr>
          <w:b/>
          <w:sz w:val="28"/>
          <w:szCs w:val="28"/>
          <w:lang w:val="pl-PL"/>
        </w:rPr>
      </w:pPr>
      <w:r w:rsidRPr="00DA235A">
        <w:rPr>
          <w:b/>
          <w:sz w:val="28"/>
          <w:szCs w:val="28"/>
          <w:lang w:val="pl-PL"/>
        </w:rPr>
        <w:t xml:space="preserve">l) Căn cứ pháp lý của thủ tục hành chính: </w:t>
      </w:r>
    </w:p>
    <w:p w14:paraId="4FB461B2" w14:textId="77777777" w:rsidR="00D33DF3" w:rsidRPr="00DA235A" w:rsidRDefault="00D33DF3" w:rsidP="00D33DF3">
      <w:pPr>
        <w:ind w:firstLine="720"/>
        <w:jc w:val="both"/>
        <w:rPr>
          <w:sz w:val="28"/>
          <w:szCs w:val="28"/>
          <w:lang w:val="pl-PL"/>
        </w:rPr>
      </w:pPr>
      <w:r w:rsidRPr="00DA235A">
        <w:rPr>
          <w:sz w:val="28"/>
          <w:szCs w:val="28"/>
          <w:lang w:val="pl-PL"/>
        </w:rPr>
        <w:lastRenderedPageBreak/>
        <w:t xml:space="preserve">- Thông tư liên tịch số 24/2014/TTLT-BVHTTDL-BCA ngày 30 tháng 12 năm 2014 của Bộ trưởng Bộ Văn hóa, Thể thao và Du lịch và Bộ trưởng Bộ Công an quy định quản lý, sử dụng vũ khí, vật liệu nổ và công cụ hỗ trợ làm đạo cụ hoặc để trưng bày, triển lãm trong hoạt động văn hóa, nghệ thuật. </w:t>
      </w:r>
    </w:p>
    <w:p w14:paraId="5614C0E1" w14:textId="77777777" w:rsidR="00D33DF3" w:rsidRPr="00DA235A" w:rsidRDefault="00D33DF3" w:rsidP="00D33DF3">
      <w:pPr>
        <w:ind w:firstLine="720"/>
        <w:jc w:val="both"/>
        <w:rPr>
          <w:sz w:val="28"/>
          <w:szCs w:val="28"/>
          <w:lang w:val="pl-PL"/>
        </w:rPr>
      </w:pPr>
      <w:r w:rsidRPr="00DA235A">
        <w:rPr>
          <w:sz w:val="28"/>
          <w:szCs w:val="28"/>
          <w:lang w:val="pl-PL"/>
        </w:rPr>
        <w:t xml:space="preserve">- Thông tư số 30/2012/TT-BCA ngày 29 tháng 5 năm 2012 của Bộ Công an quy định chi tiết thi hành một số điều của Pháp lệnh quản lý, sử dụng vũ khí, vật liệu nổ và công cụ hỗ trợ và Nghị định số 25/2012/NĐ-CP ngày 05 tháng 4 năm 2012 quy định chi tiết thi hành một số điều của Pháp lệnh quản lý, sử dụng vũ khí, vật liệu nổ và công cụ hỗ trợ. </w:t>
      </w:r>
    </w:p>
    <w:p w14:paraId="7538620F" w14:textId="77777777" w:rsidR="00D33DF3" w:rsidRPr="00DA235A" w:rsidRDefault="00D33DF3" w:rsidP="00D33DF3">
      <w:pPr>
        <w:ind w:firstLine="720"/>
        <w:jc w:val="both"/>
        <w:rPr>
          <w:i/>
          <w:sz w:val="28"/>
          <w:szCs w:val="28"/>
          <w:lang w:val="it-IT"/>
        </w:rPr>
      </w:pPr>
      <w:r w:rsidRPr="00DA235A">
        <w:rPr>
          <w:sz w:val="28"/>
          <w:szCs w:val="28"/>
          <w:lang w:val="pl-PL"/>
        </w:rPr>
        <w:t xml:space="preserve">- Thông tư số 06/2015/TT-BVHTTDL ngày 08/7/2015 của Bộ trưởng Bộ Văn hóa, Thể thao và Du lịch ban hành </w:t>
      </w:r>
      <w:r w:rsidRPr="00DA235A">
        <w:rPr>
          <w:iCs/>
          <w:sz w:val="28"/>
          <w:szCs w:val="28"/>
          <w:lang w:val="pl-PL"/>
        </w:rPr>
        <w:t xml:space="preserve">Thông tư quy định trình tự, thủ tục tiếp nhận hồ sơ cấp Giấy phép mang vũ khí, công cụ hỗ trợ vào, ra khỏi lãnh thổ Việt Nam để trưng bày, triển lãm trong hoạt động văn hóa, nghệ thuật; trình tự, thủ tục cho phép triển khai sử dụng vũ khí, vật liệu nổ và công cụ hỗ trợ làm đạo cụ. </w:t>
      </w:r>
    </w:p>
    <w:p w14:paraId="0F16CFFD" w14:textId="77777777" w:rsidR="00D33DF3" w:rsidRPr="00DA235A" w:rsidRDefault="00D33DF3" w:rsidP="00D33DF3">
      <w:pPr>
        <w:spacing w:before="120" w:after="120"/>
        <w:rPr>
          <w:sz w:val="28"/>
          <w:szCs w:val="28"/>
          <w:lang w:val="it-IT"/>
        </w:rPr>
      </w:pPr>
    </w:p>
    <w:p w14:paraId="7935DE2B" w14:textId="77777777" w:rsidR="00D33DF3" w:rsidRPr="00DA235A" w:rsidRDefault="00D33DF3" w:rsidP="00D33DF3">
      <w:pPr>
        <w:jc w:val="center"/>
        <w:rPr>
          <w:b/>
          <w:strike/>
          <w:sz w:val="28"/>
          <w:szCs w:val="28"/>
          <w:lang w:val="it-IT"/>
        </w:rPr>
      </w:pPr>
    </w:p>
    <w:p w14:paraId="22991FD8" w14:textId="77777777" w:rsidR="00D33DF3" w:rsidRPr="00DA235A" w:rsidRDefault="00D33DF3" w:rsidP="00D33DF3">
      <w:pPr>
        <w:rPr>
          <w:sz w:val="28"/>
          <w:szCs w:val="28"/>
        </w:rPr>
      </w:pPr>
      <w:r w:rsidRPr="00DA235A">
        <w:rPr>
          <w:sz w:val="28"/>
          <w:szCs w:val="28"/>
        </w:rPr>
        <w:br w:type="page"/>
      </w:r>
    </w:p>
    <w:tbl>
      <w:tblPr>
        <w:tblW w:w="9639" w:type="dxa"/>
        <w:tblLook w:val="01E0" w:firstRow="1" w:lastRow="1" w:firstColumn="1" w:lastColumn="1" w:noHBand="0" w:noVBand="0"/>
      </w:tblPr>
      <w:tblGrid>
        <w:gridCol w:w="3528"/>
        <w:gridCol w:w="6111"/>
      </w:tblGrid>
      <w:tr w:rsidR="00D33DF3" w:rsidRPr="00DA235A" w14:paraId="6222E432" w14:textId="77777777" w:rsidTr="006E5EB3">
        <w:tc>
          <w:tcPr>
            <w:tcW w:w="3528" w:type="dxa"/>
          </w:tcPr>
          <w:p w14:paraId="67675DA2" w14:textId="77777777" w:rsidR="00D33DF3" w:rsidRPr="00DA235A" w:rsidRDefault="00D33DF3" w:rsidP="006E5EB3">
            <w:pPr>
              <w:spacing w:before="100" w:beforeAutospacing="1" w:after="100" w:afterAutospacing="1"/>
              <w:jc w:val="center"/>
              <w:rPr>
                <w:sz w:val="28"/>
                <w:szCs w:val="28"/>
              </w:rPr>
            </w:pPr>
            <w:r w:rsidRPr="00DA235A">
              <w:rPr>
                <w:b/>
                <w:strike/>
                <w:sz w:val="28"/>
                <w:szCs w:val="28"/>
                <w:lang w:val="it-IT"/>
              </w:rPr>
              <w:lastRenderedPageBreak/>
              <w:br w:type="page"/>
            </w:r>
            <w:r w:rsidRPr="00DA235A">
              <w:rPr>
                <w:sz w:val="28"/>
                <w:szCs w:val="28"/>
                <w:lang w:val="vi-VN"/>
              </w:rPr>
              <w:t>CƠ QUAN</w:t>
            </w:r>
            <w:r w:rsidRPr="00DA235A">
              <w:rPr>
                <w:sz w:val="28"/>
                <w:szCs w:val="28"/>
              </w:rPr>
              <w:t xml:space="preserve"> CHỦ QUẢN</w:t>
            </w:r>
          </w:p>
        </w:tc>
        <w:tc>
          <w:tcPr>
            <w:tcW w:w="6111" w:type="dxa"/>
          </w:tcPr>
          <w:p w14:paraId="03800A97" w14:textId="77777777" w:rsidR="00D33DF3" w:rsidRPr="00DA235A" w:rsidRDefault="00D33DF3" w:rsidP="006E5EB3">
            <w:pPr>
              <w:spacing w:before="120" w:beforeAutospacing="1" w:after="100" w:afterAutospacing="1"/>
              <w:jc w:val="center"/>
              <w:rPr>
                <w:sz w:val="28"/>
                <w:szCs w:val="28"/>
              </w:rPr>
            </w:pPr>
            <w:r w:rsidRPr="00DA235A">
              <w:rPr>
                <w:b/>
                <w:sz w:val="28"/>
                <w:szCs w:val="28"/>
              </w:rPr>
              <w:t>CỘNG HÒA XÃ HỘI CHỦ NGHĨA VIỆT NAM</w:t>
            </w:r>
          </w:p>
        </w:tc>
      </w:tr>
      <w:tr w:rsidR="00D33DF3" w:rsidRPr="00DA235A" w14:paraId="7739A243" w14:textId="77777777" w:rsidTr="006E5EB3">
        <w:tc>
          <w:tcPr>
            <w:tcW w:w="3528" w:type="dxa"/>
          </w:tcPr>
          <w:p w14:paraId="6F994BD8" w14:textId="77777777" w:rsidR="00D33DF3" w:rsidRPr="00DA235A" w:rsidRDefault="00D33DF3" w:rsidP="006E5EB3">
            <w:pPr>
              <w:spacing w:before="100" w:beforeAutospacing="1" w:after="100" w:afterAutospacing="1"/>
              <w:jc w:val="center"/>
              <w:rPr>
                <w:b/>
                <w:sz w:val="28"/>
                <w:szCs w:val="28"/>
                <w:lang w:val="pt-BR"/>
              </w:rPr>
            </w:pPr>
            <w:r w:rsidRPr="00DA235A">
              <w:rPr>
                <w:b/>
                <w:sz w:val="28"/>
                <w:szCs w:val="28"/>
                <w:lang w:val="vi-VN"/>
              </w:rPr>
              <w:t>CƠ QUAN, TỔ CHỨC</w:t>
            </w:r>
          </w:p>
        </w:tc>
        <w:tc>
          <w:tcPr>
            <w:tcW w:w="6111" w:type="dxa"/>
          </w:tcPr>
          <w:p w14:paraId="66FF9D12" w14:textId="77777777" w:rsidR="00D33DF3" w:rsidRPr="00DA235A" w:rsidRDefault="00D33DF3" w:rsidP="006E5EB3">
            <w:pPr>
              <w:spacing w:before="120" w:beforeAutospacing="1" w:after="100" w:afterAutospacing="1"/>
              <w:jc w:val="center"/>
              <w:rPr>
                <w:i/>
                <w:sz w:val="28"/>
                <w:szCs w:val="28"/>
                <w:lang w:val="pt-BR"/>
              </w:rPr>
            </w:pPr>
            <w:r w:rsidRPr="00DA235A">
              <w:rPr>
                <w:b/>
                <w:sz w:val="28"/>
                <w:szCs w:val="28"/>
                <w:lang w:val="pt-BR"/>
              </w:rPr>
              <w:t>Độc lập - Tự do - Hạnh phúc</w:t>
            </w:r>
          </w:p>
        </w:tc>
      </w:tr>
      <w:tr w:rsidR="00D33DF3" w:rsidRPr="00DA235A" w14:paraId="66B1B102" w14:textId="77777777" w:rsidTr="006E5EB3">
        <w:tc>
          <w:tcPr>
            <w:tcW w:w="3528" w:type="dxa"/>
          </w:tcPr>
          <w:p w14:paraId="7912E5AA" w14:textId="77777777" w:rsidR="00D33DF3" w:rsidRPr="00DA235A" w:rsidRDefault="00D33DF3" w:rsidP="006E5EB3">
            <w:pPr>
              <w:jc w:val="center"/>
              <w:rPr>
                <w:sz w:val="28"/>
                <w:szCs w:val="28"/>
              </w:rPr>
            </w:pPr>
            <w:r w:rsidRPr="00DA235A">
              <w:rPr>
                <w:b/>
                <w:noProof/>
                <w:sz w:val="28"/>
                <w:szCs w:val="28"/>
              </w:rPr>
              <mc:AlternateContent>
                <mc:Choice Requires="wps">
                  <w:drawing>
                    <wp:anchor distT="0" distB="0" distL="114300" distR="114300" simplePos="0" relativeHeight="251660288" behindDoc="0" locked="0" layoutInCell="1" allowOverlap="1" wp14:anchorId="5A56AFF2" wp14:editId="4AA8AC68">
                      <wp:simplePos x="0" y="0"/>
                      <wp:positionH relativeFrom="column">
                        <wp:posOffset>935990</wp:posOffset>
                      </wp:positionH>
                      <wp:positionV relativeFrom="paragraph">
                        <wp:posOffset>245110</wp:posOffset>
                      </wp:positionV>
                      <wp:extent cx="228600" cy="0"/>
                      <wp:effectExtent l="7620" t="12700" r="11430" b="63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10FAC" id="Straight Connector 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9.3pt" to="91.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lIyQEAAHgDAAAOAAAAZHJzL2Uyb0RvYy54bWysU02P0zAQvSPxHyzfadpIuypR0z10WS4L&#10;VOryA6a2k1g4HmvsNu2/Z+y2ywI3RA6W5+t53pvJ6uE0OnE0FC36Vi5mcymMV6it71v5/eXpw1KK&#10;mMBrcOhNK88myof1+3erKTSmxgGdNiQYxMdmCq0cUgpNVUU1mBHiDIPxHOyQRkhsUl9pgonRR1fV&#10;8/l9NSHpQKhMjOx9vATluuB3nVHpW9dFk4RrJfeWyknl3OezWq+g6QnCYNW1DfiHLkawnh99hXqE&#10;BOJA9i+o0SrCiF2aKRwr7DqrTOHAbBbzP9jsBgimcGFxYniVKf4/WPX1uCVhdSuXtRQeRp7RLhHY&#10;fkhig96zgkiCg6zUFGLDBRu/pcxVnfwuPKP6EYXHzQC+N6Xjl3NglEWuqH4ryUYM/N5++oKac+CQ&#10;sMh26mjMkCyIOJXpnF+nY05JKHbW9fJ+zjNUt1AFza0uUEyfDY4iX1rprM+6QQPH55hyH9DcUrLb&#10;45N1rszeeTG18uNdfVcKIjqrczCnRer3G0fiCHl7yldIceRtGuHB6wI2GNCfrvcE1l3u/LjzVy0y&#10;/YuQe9TnLd004vGWLq+rmPfnrV2qf/0w658AAAD//wMAUEsDBBQABgAIAAAAIQC7IbvJ3AAAAAkB&#10;AAAPAAAAZHJzL2Rvd25yZXYueG1sTI/BTsMwEETvSPyDtUhcKurQVCUKcSoE5MaFAuK6jZckIl6n&#10;sdsGvp6tOMBxZp9mZ4r15Hp1oDF0ng1czxNQxLW3HTcGXl+qqwxUiMgWe89k4IsCrMvzswJz64/8&#10;TIdNbJSEcMjRQBvjkGsd6pYchrkfiOX24UeHUeTYaDviUcJdrxdJstIOO5YPLQ5031L9udk7A6F6&#10;o131PatnyXvaeFrsHp4e0ZjLi+nuFlSkKf7BcKov1aGUTlu/ZxtUL3p5sxTUQJqtQJ2ALBVj+2vo&#10;stD/F5Q/AAAA//8DAFBLAQItABQABgAIAAAAIQC2gziS/gAAAOEBAAATAAAAAAAAAAAAAAAAAAAA&#10;AABbQ29udGVudF9UeXBlc10ueG1sUEsBAi0AFAAGAAgAAAAhADj9If/WAAAAlAEAAAsAAAAAAAAA&#10;AAAAAAAALwEAAF9yZWxzLy5yZWxzUEsBAi0AFAAGAAgAAAAhANK2CUjJAQAAeAMAAA4AAAAAAAAA&#10;AAAAAAAALgIAAGRycy9lMm9Eb2MueG1sUEsBAi0AFAAGAAgAAAAhALshu8ncAAAACQEAAA8AAAAA&#10;AAAAAAAAAAAAIwQAAGRycy9kb3ducmV2LnhtbFBLBQYAAAAABAAEAPMAAAAsBQAAAAA=&#10;"/>
                  </w:pict>
                </mc:Fallback>
              </mc:AlternateContent>
            </w:r>
            <w:r w:rsidRPr="00DA235A">
              <w:rPr>
                <w:b/>
                <w:sz w:val="28"/>
                <w:szCs w:val="28"/>
                <w:lang w:val="vi-VN"/>
              </w:rPr>
              <w:t>ĐỀ NGHỊ</w:t>
            </w:r>
          </w:p>
        </w:tc>
        <w:tc>
          <w:tcPr>
            <w:tcW w:w="6111" w:type="dxa"/>
          </w:tcPr>
          <w:p w14:paraId="65019860" w14:textId="77777777" w:rsidR="00D33DF3" w:rsidRPr="00DA235A" w:rsidRDefault="00D33DF3" w:rsidP="006E5EB3">
            <w:pPr>
              <w:jc w:val="center"/>
              <w:rPr>
                <w:i/>
                <w:iCs/>
                <w:sz w:val="28"/>
                <w:szCs w:val="28"/>
              </w:rPr>
            </w:pPr>
            <w:r w:rsidRPr="00DA235A">
              <w:rPr>
                <w:i/>
                <w:iCs/>
                <w:noProof/>
                <w:sz w:val="28"/>
                <w:szCs w:val="28"/>
              </w:rPr>
              <mc:AlternateContent>
                <mc:Choice Requires="wps">
                  <w:drawing>
                    <wp:anchor distT="0" distB="0" distL="114300" distR="114300" simplePos="0" relativeHeight="251659264" behindDoc="0" locked="0" layoutInCell="1" allowOverlap="1" wp14:anchorId="43EAF549" wp14:editId="27D0D3C1">
                      <wp:simplePos x="0" y="0"/>
                      <wp:positionH relativeFrom="column">
                        <wp:posOffset>651510</wp:posOffset>
                      </wp:positionH>
                      <wp:positionV relativeFrom="paragraph">
                        <wp:posOffset>635</wp:posOffset>
                      </wp:positionV>
                      <wp:extent cx="2219325" cy="0"/>
                      <wp:effectExtent l="10795" t="6350" r="8255" b="1270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76484" id="_x0000_t32" coordsize="21600,21600" o:spt="32" o:oned="t" path="m,l21600,21600e" filled="f">
                      <v:path arrowok="t" fillok="f" o:connecttype="none"/>
                      <o:lock v:ext="edit" shapetype="t"/>
                    </v:shapetype>
                    <v:shape id="Straight Arrow Connector 81" o:spid="_x0000_s1026" type="#_x0000_t32" style="position:absolute;margin-left:51.3pt;margin-top:.05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7k0QEAAI0DAAAOAAAAZHJzL2Uyb0RvYy54bWysU01v2zAMvQ/YfxB0X5xk6NAacYohXXfp&#10;tgDpfgAjybYwWRQoJU7+/SjlY+t2K+qDIIrkI98jvbg/DE7sDUWLvpGzyVQK4xVq67tG/nx+/HAr&#10;RUzgNTj0ppFHE+X98v27xRhqM8cenTYkGMTHegyN7FMKdVVF1ZsB4gSD8exskQZIbFJXaYKR0QdX&#10;zafTT9WIpAOhMjHy68PJKZcFv22NSj/aNpokXCO5t1ROKuc2n9VyAXVHEHqrzm3AK7oYwHoueoV6&#10;gARiR/Y/qMEqwohtmigcKmxbq0zhwGxm03/YbHoIpnBhcWK4yhTfDlZ9369JWN3I25kUHgae0SYR&#10;2K5P4jMRjmKF3rOOSIJDWK8xxJrTVn5NmbE6+E14QvUrCo+rHnxnSt/Px8BYJaN6kZKNGLjqdvyG&#10;mmNgl7CId2hpyJAsiziUGR2vMzKHJBQ/zuezu4/zGynUxVdBfUkMFNNXg4PIl0bGM5Erg1kpA/un&#10;mJgIJ14SclWPj9a5shDOi7GRdzdcJ3siOquzsxjUbVeOxB7ySpUvq8JgL8IId14XsN6A/nK+J7Du&#10;dOd45zntosZJ1y3q45oyXH7nmRfg837mpfrbLlF//qLlbwAAAP//AwBQSwMEFAAGAAgAAAAhAKQd&#10;uyzYAAAABQEAAA8AAABkcnMvZG93bnJldi54bWxMjsFuwjAQRO+V+AdrkXqpik1UUBviIITEoccC&#10;Uq8mXpK08TqKHZLy9d2c2ts+zWj2ZdvRNeKGXag9aVguFAikwtuaSg3n0+H5FUSIhqxpPKGGHwyw&#10;zWcPmUmtH+gDb8dYCh6hkBoNVYxtKmUoKnQmLHyLxNnVd85Exq6UtjMDj7tGJkqtpTM18YfKtLiv&#10;sPg+9k4Dhn61VLs3V57f78PTZ3L/GtqT1o/zcbcBEXGMf2WY9Fkdcna6+J5sEA2zStZcnQLB8csq&#10;4eMyocwz+d8+/wUAAP//AwBQSwECLQAUAAYACAAAACEAtoM4kv4AAADhAQAAEwAAAAAAAAAAAAAA&#10;AAAAAAAAW0NvbnRlbnRfVHlwZXNdLnhtbFBLAQItABQABgAIAAAAIQA4/SH/1gAAAJQBAAALAAAA&#10;AAAAAAAAAAAAAC8BAABfcmVscy8ucmVsc1BLAQItABQABgAIAAAAIQC3Oc7k0QEAAI0DAAAOAAAA&#10;AAAAAAAAAAAAAC4CAABkcnMvZTJvRG9jLnhtbFBLAQItABQABgAIAAAAIQCkHbss2AAAAAUBAAAP&#10;AAAAAAAAAAAAAAAAACsEAABkcnMvZG93bnJldi54bWxQSwUGAAAAAAQABADzAAAAMAUAAAAA&#10;"/>
                  </w:pict>
                </mc:Fallback>
              </mc:AlternateContent>
            </w:r>
          </w:p>
          <w:p w14:paraId="093F9131" w14:textId="77777777" w:rsidR="00D33DF3" w:rsidRPr="00DA235A" w:rsidRDefault="00D33DF3" w:rsidP="006E5EB3">
            <w:pPr>
              <w:jc w:val="center"/>
              <w:rPr>
                <w:i/>
                <w:iCs/>
                <w:sz w:val="28"/>
                <w:szCs w:val="28"/>
              </w:rPr>
            </w:pPr>
            <w:r w:rsidRPr="00DA235A">
              <w:rPr>
                <w:i/>
                <w:iCs/>
                <w:sz w:val="28"/>
                <w:szCs w:val="28"/>
              </w:rPr>
              <w:t>……….., ngày…… tháng……. năm …….</w:t>
            </w:r>
          </w:p>
        </w:tc>
      </w:tr>
    </w:tbl>
    <w:p w14:paraId="49E07A02" w14:textId="77777777" w:rsidR="00D33DF3" w:rsidRPr="00DA235A" w:rsidRDefault="00D33DF3" w:rsidP="00D33DF3">
      <w:pPr>
        <w:jc w:val="center"/>
        <w:rPr>
          <w:b/>
          <w:sz w:val="28"/>
          <w:szCs w:val="28"/>
        </w:rPr>
      </w:pPr>
    </w:p>
    <w:p w14:paraId="43B5883A" w14:textId="77777777" w:rsidR="00D33DF3" w:rsidRPr="00DA235A" w:rsidRDefault="00D33DF3" w:rsidP="00D33DF3">
      <w:pPr>
        <w:jc w:val="center"/>
        <w:rPr>
          <w:b/>
          <w:sz w:val="28"/>
          <w:szCs w:val="28"/>
        </w:rPr>
      </w:pPr>
      <w:r w:rsidRPr="00DA235A">
        <w:rPr>
          <w:b/>
          <w:sz w:val="28"/>
          <w:szCs w:val="28"/>
        </w:rPr>
        <w:t>ĐƠN ĐỀ NGHỊ CHO PHÉP TRIỂN KHAI SỬ DỤNG</w:t>
      </w:r>
    </w:p>
    <w:p w14:paraId="2637E952" w14:textId="77777777" w:rsidR="00D33DF3" w:rsidRPr="00DA235A" w:rsidRDefault="00D33DF3" w:rsidP="00D33DF3">
      <w:pPr>
        <w:jc w:val="center"/>
        <w:rPr>
          <w:b/>
          <w:sz w:val="28"/>
          <w:szCs w:val="28"/>
        </w:rPr>
      </w:pPr>
      <w:r w:rsidRPr="00DA235A">
        <w:rPr>
          <w:b/>
          <w:sz w:val="28"/>
          <w:szCs w:val="28"/>
        </w:rPr>
        <w:t>VŨ KHÍ QUÂN DỤNG/SÚNG SĂN/VŨ KHÍ THỂ THAO/</w:t>
      </w:r>
    </w:p>
    <w:p w14:paraId="49FEB6DF" w14:textId="77777777" w:rsidR="00D33DF3" w:rsidRPr="00DA235A" w:rsidRDefault="00D33DF3" w:rsidP="00D33DF3">
      <w:pPr>
        <w:jc w:val="center"/>
        <w:rPr>
          <w:b/>
          <w:sz w:val="28"/>
          <w:szCs w:val="28"/>
        </w:rPr>
      </w:pPr>
      <w:r w:rsidRPr="00DA235A">
        <w:rPr>
          <w:b/>
          <w:sz w:val="28"/>
          <w:szCs w:val="28"/>
        </w:rPr>
        <w:t>VẬT LIỆU NỔ/CÔNG CỤ HỖ TRỢ ĐỂ LÀM ĐẠO CỤ</w:t>
      </w:r>
    </w:p>
    <w:p w14:paraId="4BBA58CF" w14:textId="77777777" w:rsidR="00D33DF3" w:rsidRPr="00DA235A" w:rsidRDefault="00D33DF3" w:rsidP="00D33DF3">
      <w:pPr>
        <w:jc w:val="center"/>
        <w:rPr>
          <w:b/>
          <w:sz w:val="28"/>
          <w:szCs w:val="28"/>
        </w:rPr>
      </w:pPr>
    </w:p>
    <w:tbl>
      <w:tblPr>
        <w:tblW w:w="9480" w:type="dxa"/>
        <w:tblInd w:w="468" w:type="dxa"/>
        <w:tblLook w:val="01E0" w:firstRow="1" w:lastRow="1" w:firstColumn="1" w:lastColumn="1" w:noHBand="0" w:noVBand="0"/>
      </w:tblPr>
      <w:tblGrid>
        <w:gridCol w:w="1800"/>
        <w:gridCol w:w="7680"/>
      </w:tblGrid>
      <w:tr w:rsidR="00D33DF3" w:rsidRPr="00DA235A" w14:paraId="3153FD3B" w14:textId="77777777" w:rsidTr="006E5EB3">
        <w:tc>
          <w:tcPr>
            <w:tcW w:w="1800" w:type="dxa"/>
          </w:tcPr>
          <w:p w14:paraId="46EDE832" w14:textId="77777777" w:rsidR="00D33DF3" w:rsidRPr="00DA235A" w:rsidRDefault="00D33DF3" w:rsidP="006E5EB3">
            <w:pPr>
              <w:spacing w:before="120" w:beforeAutospacing="1" w:after="100" w:afterAutospacing="1"/>
              <w:ind w:firstLine="372"/>
              <w:jc w:val="right"/>
              <w:rPr>
                <w:sz w:val="28"/>
                <w:szCs w:val="28"/>
              </w:rPr>
            </w:pPr>
            <w:r w:rsidRPr="00DA235A">
              <w:rPr>
                <w:sz w:val="28"/>
                <w:szCs w:val="28"/>
              </w:rPr>
              <w:t>Kính gửi:</w:t>
            </w:r>
          </w:p>
        </w:tc>
        <w:tc>
          <w:tcPr>
            <w:tcW w:w="7680" w:type="dxa"/>
          </w:tcPr>
          <w:p w14:paraId="2FF1AEB1" w14:textId="77777777" w:rsidR="00D33DF3" w:rsidRPr="00DA235A" w:rsidRDefault="00D33DF3" w:rsidP="006E5EB3">
            <w:pPr>
              <w:rPr>
                <w:bCs/>
                <w:sz w:val="28"/>
                <w:szCs w:val="28"/>
                <w:lang w:bidi="he-IL"/>
              </w:rPr>
            </w:pPr>
            <w:r w:rsidRPr="00DA235A">
              <w:rPr>
                <w:bCs/>
                <w:sz w:val="28"/>
                <w:szCs w:val="28"/>
                <w:lang w:bidi="he-IL"/>
              </w:rPr>
              <w:t>Tên cơ quan chủ quản/</w:t>
            </w:r>
          </w:p>
          <w:p w14:paraId="65C77EAF" w14:textId="77777777" w:rsidR="00D33DF3" w:rsidRPr="00DA235A" w:rsidRDefault="00D33DF3" w:rsidP="006E5EB3">
            <w:pPr>
              <w:rPr>
                <w:sz w:val="28"/>
                <w:szCs w:val="28"/>
              </w:rPr>
            </w:pPr>
            <w:r w:rsidRPr="00DA235A">
              <w:rPr>
                <w:bCs/>
                <w:sz w:val="28"/>
                <w:szCs w:val="28"/>
              </w:rPr>
              <w:t>Sở Văn hoá, Thể thao và Du lịch/Sở Văn hóa, Thể thao</w:t>
            </w:r>
            <w:r w:rsidRPr="00DA235A">
              <w:rPr>
                <w:bCs/>
                <w:sz w:val="28"/>
                <w:szCs w:val="28"/>
                <w:lang w:bidi="he-IL"/>
              </w:rPr>
              <w:t>.........</w:t>
            </w:r>
          </w:p>
        </w:tc>
      </w:tr>
    </w:tbl>
    <w:p w14:paraId="7E268B5C" w14:textId="77777777" w:rsidR="00D33DF3" w:rsidRPr="00DA235A" w:rsidRDefault="00D33DF3" w:rsidP="00D33DF3">
      <w:pPr>
        <w:ind w:firstLine="539"/>
        <w:rPr>
          <w:sz w:val="28"/>
          <w:szCs w:val="28"/>
        </w:rPr>
      </w:pPr>
    </w:p>
    <w:p w14:paraId="27BD3AD7" w14:textId="77777777" w:rsidR="00D33DF3" w:rsidRPr="00DA235A" w:rsidRDefault="00D33DF3" w:rsidP="00D33DF3">
      <w:pPr>
        <w:ind w:firstLine="539"/>
        <w:rPr>
          <w:sz w:val="28"/>
          <w:szCs w:val="28"/>
        </w:rPr>
      </w:pPr>
      <w:r w:rsidRPr="00DA235A">
        <w:rPr>
          <w:sz w:val="28"/>
          <w:szCs w:val="28"/>
        </w:rPr>
        <w:t>1. Tên cơ quan/tổ chức (</w:t>
      </w:r>
      <w:r w:rsidRPr="00DA235A">
        <w:rPr>
          <w:i/>
          <w:sz w:val="28"/>
          <w:szCs w:val="28"/>
        </w:rPr>
        <w:t>ghi bằng chữ  in hoa</w:t>
      </w:r>
      <w:r w:rsidRPr="00DA235A">
        <w:rPr>
          <w:sz w:val="28"/>
          <w:szCs w:val="28"/>
        </w:rPr>
        <w:t>): ...........................................</w:t>
      </w:r>
    </w:p>
    <w:p w14:paraId="21870BAB" w14:textId="77777777" w:rsidR="00D33DF3" w:rsidRPr="00DA235A" w:rsidRDefault="00D33DF3" w:rsidP="00D33DF3">
      <w:pPr>
        <w:ind w:firstLine="539"/>
        <w:rPr>
          <w:sz w:val="28"/>
          <w:szCs w:val="28"/>
        </w:rPr>
      </w:pPr>
      <w:r w:rsidRPr="00DA235A">
        <w:rPr>
          <w:sz w:val="28"/>
          <w:szCs w:val="28"/>
        </w:rPr>
        <w:t>2. Địa chỉ trụ sở chính: .................................................................................</w:t>
      </w:r>
    </w:p>
    <w:p w14:paraId="54D7767D" w14:textId="77777777" w:rsidR="00D33DF3" w:rsidRPr="00DA235A" w:rsidRDefault="00D33DF3" w:rsidP="00D33DF3">
      <w:pPr>
        <w:ind w:firstLine="539"/>
        <w:rPr>
          <w:sz w:val="28"/>
          <w:szCs w:val="28"/>
        </w:rPr>
      </w:pPr>
      <w:r w:rsidRPr="00DA235A">
        <w:rPr>
          <w:sz w:val="28"/>
          <w:szCs w:val="28"/>
        </w:rPr>
        <w:t>Điện thoại:...........................……- Fax:........................................................</w:t>
      </w:r>
    </w:p>
    <w:p w14:paraId="68E96B4E" w14:textId="77777777" w:rsidR="00D33DF3" w:rsidRPr="00DA235A" w:rsidRDefault="00D33DF3" w:rsidP="00D33DF3">
      <w:pPr>
        <w:ind w:firstLine="539"/>
        <w:rPr>
          <w:sz w:val="28"/>
          <w:szCs w:val="28"/>
        </w:rPr>
      </w:pPr>
      <w:r w:rsidRPr="00DA235A">
        <w:rPr>
          <w:sz w:val="28"/>
          <w:szCs w:val="28"/>
        </w:rPr>
        <w:t>Website:................................................... - Email:........................................</w:t>
      </w:r>
    </w:p>
    <w:p w14:paraId="5DC67DA1" w14:textId="77777777" w:rsidR="00D33DF3" w:rsidRPr="00DA235A" w:rsidRDefault="00D33DF3" w:rsidP="00D33DF3">
      <w:pPr>
        <w:ind w:firstLine="539"/>
        <w:rPr>
          <w:sz w:val="28"/>
          <w:szCs w:val="28"/>
        </w:rPr>
      </w:pPr>
      <w:r w:rsidRPr="00DA235A">
        <w:rPr>
          <w:sz w:val="28"/>
          <w:szCs w:val="28"/>
        </w:rPr>
        <w:t>3. Họ tên người đại diện theo pháp luật của cơ quan/tổ chức:…..…………</w:t>
      </w:r>
    </w:p>
    <w:p w14:paraId="22CE71B7" w14:textId="77777777" w:rsidR="00D33DF3" w:rsidRPr="00DA235A" w:rsidRDefault="00D33DF3" w:rsidP="00D33DF3">
      <w:pPr>
        <w:ind w:firstLine="539"/>
        <w:rPr>
          <w:sz w:val="28"/>
          <w:szCs w:val="28"/>
        </w:rPr>
      </w:pPr>
      <w:r w:rsidRPr="00DA235A">
        <w:rPr>
          <w:sz w:val="28"/>
          <w:szCs w:val="28"/>
        </w:rPr>
        <w:t>Giới tính:............................….Chức danh:....................................................</w:t>
      </w:r>
    </w:p>
    <w:p w14:paraId="64ED465B" w14:textId="77777777" w:rsidR="00D33DF3" w:rsidRPr="00DA235A" w:rsidRDefault="00D33DF3" w:rsidP="00D33DF3">
      <w:pPr>
        <w:ind w:firstLine="539"/>
        <w:rPr>
          <w:sz w:val="28"/>
          <w:szCs w:val="28"/>
        </w:rPr>
      </w:pPr>
      <w:r w:rsidRPr="00DA235A">
        <w:rPr>
          <w:sz w:val="28"/>
          <w:szCs w:val="28"/>
        </w:rPr>
        <w:t>Sinh ngày:......./…..../…....Dân tộc:........................ Quốc tịch:.....................</w:t>
      </w:r>
    </w:p>
    <w:p w14:paraId="7DB0F8D5" w14:textId="77777777" w:rsidR="00D33DF3" w:rsidRPr="00DA235A" w:rsidRDefault="00D33DF3" w:rsidP="00D33DF3">
      <w:pPr>
        <w:ind w:left="720" w:firstLine="539"/>
        <w:rPr>
          <w:sz w:val="28"/>
          <w:szCs w:val="28"/>
        </w:rPr>
      </w:pPr>
      <w:r w:rsidRPr="00DA235A">
        <w:rPr>
          <w:sz w:val="28"/>
          <w:szCs w:val="28"/>
        </w:rPr>
        <w:t>Giấy chứng minh nhân dân (hoặc hộ chiếu) còn giá trị sử dụng số: ............ Ngày cấp: …../….../…..Nơi cấp: ....................................................</w:t>
      </w:r>
    </w:p>
    <w:p w14:paraId="0946F32D" w14:textId="77777777" w:rsidR="00D33DF3" w:rsidRPr="00DA235A" w:rsidRDefault="00D33DF3" w:rsidP="00D33DF3">
      <w:pPr>
        <w:ind w:firstLine="539"/>
        <w:rPr>
          <w:sz w:val="28"/>
          <w:szCs w:val="28"/>
        </w:rPr>
      </w:pPr>
      <w:r w:rsidRPr="00DA235A">
        <w:rPr>
          <w:sz w:val="28"/>
          <w:szCs w:val="28"/>
        </w:rPr>
        <w:t>4. Nội dung đề nghị:</w:t>
      </w:r>
    </w:p>
    <w:p w14:paraId="01EBB921" w14:textId="77777777" w:rsidR="00D33DF3" w:rsidRPr="00DA235A" w:rsidRDefault="00D33DF3" w:rsidP="00D33DF3">
      <w:pPr>
        <w:ind w:firstLine="539"/>
        <w:rPr>
          <w:sz w:val="28"/>
          <w:szCs w:val="28"/>
        </w:rPr>
      </w:pPr>
      <w:r w:rsidRPr="00DA235A">
        <w:rPr>
          <w:sz w:val="28"/>
          <w:szCs w:val="28"/>
        </w:rPr>
        <w:t>- Loại vũ khí đề nghị sử dụng:</w:t>
      </w:r>
    </w:p>
    <w:p w14:paraId="4B29C7CE" w14:textId="77777777" w:rsidR="00D33DF3" w:rsidRPr="00DA235A" w:rsidRDefault="00D33DF3" w:rsidP="00D33DF3">
      <w:pPr>
        <w:ind w:firstLine="539"/>
        <w:rPr>
          <w:sz w:val="28"/>
          <w:szCs w:val="28"/>
        </w:rPr>
      </w:pPr>
      <w:r w:rsidRPr="00DA235A">
        <w:rPr>
          <w:noProof/>
          <w:sz w:val="28"/>
          <w:szCs w:val="28"/>
        </w:rPr>
        <mc:AlternateContent>
          <mc:Choice Requires="wps">
            <w:drawing>
              <wp:anchor distT="0" distB="0" distL="114300" distR="114300" simplePos="0" relativeHeight="251661312" behindDoc="0" locked="0" layoutInCell="1" allowOverlap="1" wp14:anchorId="11584B9D" wp14:editId="035977DE">
                <wp:simplePos x="0" y="0"/>
                <wp:positionH relativeFrom="column">
                  <wp:posOffset>581025</wp:posOffset>
                </wp:positionH>
                <wp:positionV relativeFrom="paragraph">
                  <wp:posOffset>50165</wp:posOffset>
                </wp:positionV>
                <wp:extent cx="114300" cy="114300"/>
                <wp:effectExtent l="5080" t="5715" r="13970" b="1333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131E" id="Rectangle 80" o:spid="_x0000_s1026" style="position:absolute;margin-left:45.75pt;margin-top:3.9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D6HAIAAD0EAAAOAAAAZHJzL2Uyb0RvYy54bWysU8FuEzEQvSPxD5bvZHdDAu0qm6pKCUIq&#10;UFH4AMfrzVrYHjN2silf37E3DSlwQvhgzXjGz2/ejBdXB2vYXmHQ4BpeTUrOlJPQardt+Lev61cX&#10;nIUoXCsMONXwBxX41fLli8XgazWFHkyrkBGIC/XgG97H6OuiCLJXVoQJeOUo2AFaEcnFbdGiGAjd&#10;mmJalm+KAbD1CFKFQKc3Y5AvM37XKRk/d11QkZmGE7eYd8z7Ju3FciHqLQrfa3mkIf6BhRXa0aMn&#10;qBsRBduh/gPKaokQoIsTCbaArtNS5Rqomqr8rZr7XniVayFxgj/JFP4frPy0v0Om24ZfkDxOWOrR&#10;F1JNuK1RjM5IoMGHmvLu/R2mEoO/Bfk9MAerntLUNSIMvRIt0apSfvHsQnICXWWb4SO0BC92EbJW&#10;hw5tAiQV2CG35OHUEnWITNJhVc1el8RMUuhopxdE/XTZY4jvFViWjIYjcc/gYn8b4pj6lJLJg9Ht&#10;WhuTHdxuVgbZXtB0rPPK/KnG8zTj2NDwy/l0npGfxcI5RJnX3yCsjjTmRtukc1opSdRJtXeuzXYU&#10;2ow2VWfcUcak3NiBDbQPpCLCOMP058joAX9yNtD8Njz82AlUnJkPjjpxWc1maeCzM5u/nZKD55HN&#10;eUQ4SVANj5yN5iqOn2TnUW97eqnKtTu4pu51OiubOjuyOpKlGc29Of6n9AnO/Zz169cvHwEAAP//&#10;AwBQSwMEFAAGAAgAAAAhAHD5kp/bAAAABwEAAA8AAABkcnMvZG93bnJldi54bWxMjsFOwzAQRO9I&#10;/IO1SNyo06ACTrOpEKhIHNv0wm0Tu0kgXkex0wa+HvcEx9GM3rx8M9tenMzoO8cIy0UCwnDtdMcN&#10;wqHc3j2B8IFYU+/YIHwbD5vi+iqnTLsz78xpHxoRIewzQmhDGDIpfd0aS37hBsOxO7rRUohxbKQe&#10;6RzhtpdpkjxISx3Hh5YG89Ka+ms/WYSqSw/0syvfEqu29+F9Lj+nj1fE25v5eQ0imDn8jeGiH9Wh&#10;iE6Vm1h70SOo5SouER4ViEudqJgrhHSlQBa5/O9f/AIAAP//AwBQSwECLQAUAAYACAAAACEAtoM4&#10;kv4AAADhAQAAEwAAAAAAAAAAAAAAAAAAAAAAW0NvbnRlbnRfVHlwZXNdLnhtbFBLAQItABQABgAI&#10;AAAAIQA4/SH/1gAAAJQBAAALAAAAAAAAAAAAAAAAAC8BAABfcmVscy8ucmVsc1BLAQItABQABgAI&#10;AAAAIQDPo6D6HAIAAD0EAAAOAAAAAAAAAAAAAAAAAC4CAABkcnMvZTJvRG9jLnhtbFBLAQItABQA&#10;BgAIAAAAIQBw+ZKf2wAAAAcBAAAPAAAAAAAAAAAAAAAAAHYEAABkcnMvZG93bnJldi54bWxQSwUG&#10;AAAAAAQABADzAAAAfgUAAAAA&#10;"/>
            </w:pict>
          </mc:Fallback>
        </mc:AlternateContent>
      </w:r>
      <w:r w:rsidRPr="00DA235A">
        <w:rPr>
          <w:sz w:val="28"/>
          <w:szCs w:val="28"/>
        </w:rPr>
        <w:tab/>
        <w:t xml:space="preserve">  </w:t>
      </w:r>
      <w:r w:rsidRPr="00DA235A">
        <w:rPr>
          <w:sz w:val="28"/>
          <w:szCs w:val="28"/>
        </w:rPr>
        <w:tab/>
        <w:t xml:space="preserve">  Vũ khí quân dụng</w:t>
      </w:r>
      <w:r w:rsidRPr="00DA235A">
        <w:rPr>
          <w:sz w:val="28"/>
          <w:szCs w:val="28"/>
        </w:rPr>
        <w:tab/>
      </w:r>
      <w:r w:rsidRPr="00DA235A">
        <w:rPr>
          <w:sz w:val="28"/>
          <w:szCs w:val="28"/>
        </w:rPr>
        <w:tab/>
      </w:r>
      <w:r w:rsidRPr="00DA235A">
        <w:rPr>
          <w:sz w:val="28"/>
          <w:szCs w:val="28"/>
        </w:rPr>
        <w:tab/>
      </w:r>
    </w:p>
    <w:p w14:paraId="1CE3191C" w14:textId="77777777" w:rsidR="00D33DF3" w:rsidRPr="00DA235A" w:rsidRDefault="00D33DF3" w:rsidP="00D33DF3">
      <w:pPr>
        <w:ind w:firstLine="539"/>
        <w:rPr>
          <w:sz w:val="28"/>
          <w:szCs w:val="28"/>
        </w:rPr>
      </w:pPr>
      <w:r w:rsidRPr="00DA235A">
        <w:rPr>
          <w:noProof/>
          <w:sz w:val="28"/>
          <w:szCs w:val="28"/>
        </w:rPr>
        <mc:AlternateContent>
          <mc:Choice Requires="wps">
            <w:drawing>
              <wp:anchor distT="0" distB="0" distL="114300" distR="114300" simplePos="0" relativeHeight="251662336" behindDoc="0" locked="0" layoutInCell="1" allowOverlap="1" wp14:anchorId="1A582B1C" wp14:editId="437A9223">
                <wp:simplePos x="0" y="0"/>
                <wp:positionH relativeFrom="column">
                  <wp:posOffset>581025</wp:posOffset>
                </wp:positionH>
                <wp:positionV relativeFrom="paragraph">
                  <wp:posOffset>55245</wp:posOffset>
                </wp:positionV>
                <wp:extent cx="114300" cy="114300"/>
                <wp:effectExtent l="5080" t="5715" r="13970" b="1333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855A3" id="Rectangle 79" o:spid="_x0000_s1026" style="position:absolute;margin-left:45.75pt;margin-top:4.3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5PHgIAAD0EAAAOAAAAZHJzL2Uyb0RvYy54bWysU8GO0zAQvSPxD5bvNElp2W3UdLXqUoS0&#10;wIqFD3AdJ7GwPWbsNi1fz8Tpli5wQvhgeTzj5zdvZpY3B2vYXmHQ4CpeTHLOlJNQa9dW/OuXzatr&#10;zkIUrhYGnKr4UQV+s3r5Ytn7Uk2hA1MrZATiQtn7incx+jLLguyUFWECXjlyNoBWRDKxzWoUPaFb&#10;k03z/E3WA9YeQaoQ6PZudPJVwm8aJeOnpgkqMlNx4hbTjmnfDnu2WoqyReE7LU80xD+wsEI7+vQM&#10;dSeiYDvUf0BZLRECNHEiwWbQNFqqlANlU+S/ZfPYCa9SLiRO8GeZwv+DlR/3D8h0XfGrBWdOWKrR&#10;Z1JNuNYoRnckUO9DSXGP/gGHFIO/B/ktMAfrjsLULSL0nRI10SqG+OzZg8EI9JRt+w9QE7zYRUha&#10;HRq0AyCpwA6pJMdzSdQhMkmXRTF7nVPhJLlO5+EHUT499hjiOwWWDYeKI3FP4GJ/H+IY+hSSyIPR&#10;9UYbkwxst2uDbC+oOzZpJf6U42WYcayv+GI+nSfkZ75wCZGn9TcIqyO1udG24tfnIFEOqr11NdEU&#10;ZRTajGfKzriTjINyYwW2UB9JRYSxh2nm6NAB/uCsp/6tePi+E6g4M+8dVWJRzGZDwydjNr+akoGX&#10;nu2lRzhJUBWPnI3HdRyHZOdRtx39VKTcHdxS9RqdlB0qO7I6kaUeTbU5zdMwBJd2ivo19aufAAAA&#10;//8DAFBLAwQUAAYACAAAACEAXyCy9dsAAAAHAQAADwAAAGRycy9kb3ducmV2LnhtbEyOwU7DMBBE&#10;70j8g7VI3KjdINomZFMhUJE4tumF2yY2SSBeR7HTBr4e9wTH0YzevHw7216czOg7xwjLhQJhuHa6&#10;4wbhWO7uNiB8INbUOzYI38bDtri+yinT7sx7czqERkQI+4wQ2hCGTEpft8aSX7jBcOw+3GgpxDg2&#10;Uo90jnDby0SplbTUcXxoaTDPram/DpNFqLrkSD/78lXZdHcf3ubyc3p/Qby9mZ8eQQQzh78xXPSj&#10;OhTRqXITay96hHT5EJcImzWIS63SmCuEZLUGWeTyv3/xCwAA//8DAFBLAQItABQABgAIAAAAIQC2&#10;gziS/gAAAOEBAAATAAAAAAAAAAAAAAAAAAAAAABbQ29udGVudF9UeXBlc10ueG1sUEsBAi0AFAAG&#10;AAgAAAAhADj9If/WAAAAlAEAAAsAAAAAAAAAAAAAAAAALwEAAF9yZWxzLy5yZWxzUEsBAi0AFAAG&#10;AAgAAAAhAAF4vk8eAgAAPQQAAA4AAAAAAAAAAAAAAAAALgIAAGRycy9lMm9Eb2MueG1sUEsBAi0A&#10;FAAGAAgAAAAhAF8gsvXbAAAABwEAAA8AAAAAAAAAAAAAAAAAeAQAAGRycy9kb3ducmV2LnhtbFBL&#10;BQYAAAAABAAEAPMAAACABQAAAAA=&#10;"/>
            </w:pict>
          </mc:Fallback>
        </mc:AlternateContent>
      </w:r>
      <w:r w:rsidRPr="00DA235A">
        <w:rPr>
          <w:sz w:val="28"/>
          <w:szCs w:val="28"/>
        </w:rPr>
        <w:tab/>
        <w:t xml:space="preserve">   </w:t>
      </w:r>
      <w:r w:rsidRPr="00DA235A">
        <w:rPr>
          <w:sz w:val="28"/>
          <w:szCs w:val="28"/>
        </w:rPr>
        <w:tab/>
        <w:t xml:space="preserve">  Súng săn</w:t>
      </w:r>
    </w:p>
    <w:p w14:paraId="4F470789" w14:textId="77777777" w:rsidR="00D33DF3" w:rsidRPr="00DA235A" w:rsidRDefault="00D33DF3" w:rsidP="00D33DF3">
      <w:pPr>
        <w:ind w:firstLine="539"/>
        <w:rPr>
          <w:sz w:val="28"/>
          <w:szCs w:val="28"/>
        </w:rPr>
      </w:pPr>
      <w:r w:rsidRPr="00DA235A">
        <w:rPr>
          <w:noProof/>
          <w:sz w:val="28"/>
          <w:szCs w:val="28"/>
        </w:rPr>
        <mc:AlternateContent>
          <mc:Choice Requires="wps">
            <w:drawing>
              <wp:anchor distT="0" distB="0" distL="114300" distR="114300" simplePos="0" relativeHeight="251663360" behindDoc="0" locked="0" layoutInCell="1" allowOverlap="1" wp14:anchorId="50450EB2" wp14:editId="0451B588">
                <wp:simplePos x="0" y="0"/>
                <wp:positionH relativeFrom="column">
                  <wp:posOffset>581025</wp:posOffset>
                </wp:positionH>
                <wp:positionV relativeFrom="paragraph">
                  <wp:posOffset>50800</wp:posOffset>
                </wp:positionV>
                <wp:extent cx="114300" cy="114300"/>
                <wp:effectExtent l="5080" t="5715" r="13970" b="1333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1B4CA" id="Rectangle 78" o:spid="_x0000_s1026" style="position:absolute;margin-left:45.75pt;margin-top:4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xB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fUKWcsFSj&#10;z6SacFujGN2RQIMPNcU9+HtMKQZ/B/JbYA5WPYWpG0QYeiVaolWl+OLZg2QEeso2wwdoCV7sImSt&#10;Dh3aBEgqsEMuyeOpJOoQmaTLqpq9LqlwklzHc/pB1E+PPYb4ToFl6dBwJO4ZXOzvQhxDn0IyeTC6&#10;XWtjsoHbzcog2wvqjnVemT/leB5mHBsafjWfzjPyM184hyjz+huE1ZHa3Gjb8MtTkKiTam9dSzRF&#10;HYU245myM+4oY1JurMAG2kdSEWHsYZo5OvSAPzgbqH8bHr7vBCrOzHtHlbiqZrPU8NmYzS+mZOC5&#10;Z3PuEU4SVMMjZ+NxFcch2XnU255+qnLuDm6oep3OyqbKjqyOZKlHc22O85SG4NzOUb+mfvkTAAD/&#10;/wMAUEsDBBQABgAIAAAAIQB9iDzj2wAAAAcBAAAPAAAAZHJzL2Rvd25yZXYueG1sTI/BTsMwEETv&#10;SPyDtUjcqN0gqibNpkKgInFs0wu3TbxNArEdxU4b+HrcExxHM5p5k29n04szj75zFmG5UCDY1k53&#10;tkE4lruHNQgfyGrqnWWEb/awLW5vcsq0u9g9nw+hEbHE+owQ2hCGTEpft2zIL9zANnonNxoKUY6N&#10;1CNdYrnpZaLUShrqbFxoaeCXluuvw2QQqi450s++fFMm3T2G97n8nD5eEe/v5ucNiMBz+AvDFT+i&#10;QxGZKjdZ7UWPkC6fYhJhHR9dbZVGXSEkKwWyyOV//uIXAAD//wMAUEsBAi0AFAAGAAgAAAAhALaD&#10;OJL+AAAA4QEAABMAAAAAAAAAAAAAAAAAAAAAAFtDb250ZW50X1R5cGVzXS54bWxQSwECLQAUAAYA&#10;CAAAACEAOP0h/9YAAACUAQAACwAAAAAAAAAAAAAAAAAvAQAAX3JlbHMvLnJlbHNQSwECLQAUAAYA&#10;CAAAACEACEgMQR0CAAA9BAAADgAAAAAAAAAAAAAAAAAuAgAAZHJzL2Uyb0RvYy54bWxQSwECLQAU&#10;AAYACAAAACEAfYg849sAAAAHAQAADwAAAAAAAAAAAAAAAAB3BAAAZHJzL2Rvd25yZXYueG1sUEsF&#10;BgAAAAAEAAQA8wAAAH8FAAAAAA==&#10;"/>
            </w:pict>
          </mc:Fallback>
        </mc:AlternateContent>
      </w:r>
      <w:r w:rsidRPr="00DA235A">
        <w:rPr>
          <w:sz w:val="28"/>
          <w:szCs w:val="28"/>
        </w:rPr>
        <w:tab/>
        <w:t xml:space="preserve">   </w:t>
      </w:r>
      <w:r w:rsidRPr="00DA235A">
        <w:rPr>
          <w:sz w:val="28"/>
          <w:szCs w:val="28"/>
        </w:rPr>
        <w:tab/>
        <w:t xml:space="preserve">  Vũ khí thể thao</w:t>
      </w:r>
    </w:p>
    <w:p w14:paraId="72F8EDBB" w14:textId="77777777" w:rsidR="00D33DF3" w:rsidRPr="00DA235A" w:rsidRDefault="00D33DF3" w:rsidP="00D33DF3">
      <w:pPr>
        <w:ind w:firstLine="539"/>
        <w:rPr>
          <w:sz w:val="28"/>
          <w:szCs w:val="28"/>
        </w:rPr>
      </w:pPr>
      <w:r w:rsidRPr="00DA235A">
        <w:rPr>
          <w:sz w:val="28"/>
          <w:szCs w:val="28"/>
        </w:rPr>
        <w:t>- Vật liệu nổ đề nghị sử dụng: ......................................................................</w:t>
      </w:r>
    </w:p>
    <w:p w14:paraId="52C50C67" w14:textId="77777777" w:rsidR="00D33DF3" w:rsidRPr="00DA235A" w:rsidRDefault="00D33DF3" w:rsidP="00D33DF3">
      <w:pPr>
        <w:ind w:firstLine="539"/>
        <w:rPr>
          <w:sz w:val="28"/>
          <w:szCs w:val="28"/>
        </w:rPr>
      </w:pPr>
      <w:r w:rsidRPr="00DA235A">
        <w:rPr>
          <w:sz w:val="28"/>
          <w:szCs w:val="28"/>
        </w:rPr>
        <w:t>- Công cụ hỗ trợ đề nghị sử dụng: ................................................................</w:t>
      </w:r>
    </w:p>
    <w:p w14:paraId="6C79B3CA" w14:textId="77777777" w:rsidR="00D33DF3" w:rsidRPr="00DA235A" w:rsidRDefault="00D33DF3" w:rsidP="00D33DF3">
      <w:pPr>
        <w:pStyle w:val="BodyTextIndent"/>
        <w:spacing w:after="0"/>
        <w:ind w:left="0" w:right="-55" w:firstLine="539"/>
      </w:pPr>
      <w:r w:rsidRPr="00DA235A">
        <w:t xml:space="preserve">Loại hình: Phim/chương trình biểu diễn nghệ thuật </w:t>
      </w:r>
      <w:r w:rsidRPr="00DA235A">
        <w:rPr>
          <w:i/>
        </w:rPr>
        <w:t>(ghi rõ tên phim/chương trình biểu diễn nghệ thuật)</w:t>
      </w:r>
      <w:r w:rsidRPr="00DA235A">
        <w:t xml:space="preserve"> ...........................................................</w:t>
      </w:r>
    </w:p>
    <w:p w14:paraId="13F34D90" w14:textId="77777777" w:rsidR="00D33DF3" w:rsidRPr="00DA235A" w:rsidRDefault="00D33DF3" w:rsidP="00D33DF3">
      <w:pPr>
        <w:pStyle w:val="BodyTextIndent"/>
        <w:spacing w:after="0"/>
        <w:ind w:right="-55" w:firstLine="539"/>
      </w:pPr>
      <w:r w:rsidRPr="00DA235A">
        <w:t xml:space="preserve"> </w:t>
      </w:r>
      <w:r w:rsidRPr="00DA235A">
        <w:tab/>
        <w:t>Lý do đề nghị: ....................................................................................</w:t>
      </w:r>
    </w:p>
    <w:p w14:paraId="77F3467B" w14:textId="77777777" w:rsidR="00D33DF3" w:rsidRPr="00DA235A" w:rsidRDefault="00D33DF3" w:rsidP="00D33DF3">
      <w:pPr>
        <w:ind w:firstLine="539"/>
        <w:rPr>
          <w:sz w:val="28"/>
          <w:szCs w:val="28"/>
        </w:rPr>
      </w:pPr>
      <w:r w:rsidRPr="00DA235A">
        <w:rPr>
          <w:sz w:val="28"/>
          <w:szCs w:val="28"/>
        </w:rPr>
        <w:t xml:space="preserve">Đề nghị </w:t>
      </w:r>
      <w:r w:rsidRPr="00DA235A">
        <w:rPr>
          <w:bCs/>
          <w:sz w:val="28"/>
          <w:szCs w:val="28"/>
          <w:lang w:bidi="he-IL"/>
        </w:rPr>
        <w:t xml:space="preserve">....................................... </w:t>
      </w:r>
      <w:r w:rsidRPr="00DA235A">
        <w:rPr>
          <w:bCs/>
          <w:i/>
          <w:sz w:val="28"/>
          <w:szCs w:val="28"/>
          <w:lang w:bidi="he-IL"/>
        </w:rPr>
        <w:t>(ghi rõ tên cơ quan chủ quản hoặc Sở Văn hóa, Thể thao và Du lịch/Sở Văn hóa, Thể thao)</w:t>
      </w:r>
      <w:r w:rsidRPr="00DA235A">
        <w:rPr>
          <w:sz w:val="28"/>
          <w:szCs w:val="28"/>
        </w:rPr>
        <w:t xml:space="preserve"> cho phép triển khai thực hiện sử dụng vũ khí quân dụng/súng săn/vũ khí thể thao/vật liệu nổ/công cụ hỗ trợ còn tính năng, tác dụng để làm đạo cụ trong phim/chương trình biểu diễn nghệ thuật. </w:t>
      </w:r>
    </w:p>
    <w:p w14:paraId="4AE3CD3A" w14:textId="77777777" w:rsidR="00D33DF3" w:rsidRPr="00DA235A" w:rsidRDefault="00D33DF3" w:rsidP="00D33DF3">
      <w:pPr>
        <w:pStyle w:val="BodyTextIndent"/>
        <w:spacing w:after="0"/>
        <w:ind w:left="0" w:right="-55" w:firstLine="539"/>
      </w:pPr>
      <w:r w:rsidRPr="00DA235A">
        <w:t>Cam kết: Chấp hành nghiêm chỉnh các quy định của pháp luật về quản lý, sử dụng vũ khí, vật liệu nổ và công cụ hỗ trợ.</w:t>
      </w:r>
    </w:p>
    <w:tbl>
      <w:tblPr>
        <w:tblW w:w="9356" w:type="dxa"/>
        <w:tblLook w:val="01E0" w:firstRow="1" w:lastRow="1" w:firstColumn="1" w:lastColumn="1" w:noHBand="0" w:noVBand="0"/>
      </w:tblPr>
      <w:tblGrid>
        <w:gridCol w:w="1701"/>
        <w:gridCol w:w="7655"/>
      </w:tblGrid>
      <w:tr w:rsidR="00D33DF3" w:rsidRPr="00DA235A" w14:paraId="2F8A3D70" w14:textId="77777777" w:rsidTr="006E5EB3">
        <w:trPr>
          <w:trHeight w:val="80"/>
        </w:trPr>
        <w:tc>
          <w:tcPr>
            <w:tcW w:w="1701" w:type="dxa"/>
          </w:tcPr>
          <w:p w14:paraId="2044FD51" w14:textId="77777777" w:rsidR="00D33DF3" w:rsidRPr="00DA235A" w:rsidRDefault="00D33DF3" w:rsidP="006E5EB3">
            <w:pPr>
              <w:rPr>
                <w:sz w:val="28"/>
                <w:szCs w:val="28"/>
              </w:rPr>
            </w:pPr>
          </w:p>
        </w:tc>
        <w:tc>
          <w:tcPr>
            <w:tcW w:w="7655" w:type="dxa"/>
          </w:tcPr>
          <w:p w14:paraId="11B6DEB3" w14:textId="77777777" w:rsidR="00D33DF3" w:rsidRPr="00DA235A" w:rsidRDefault="00D33DF3" w:rsidP="006E5EB3">
            <w:pPr>
              <w:jc w:val="center"/>
              <w:rPr>
                <w:b/>
                <w:sz w:val="28"/>
                <w:szCs w:val="28"/>
              </w:rPr>
            </w:pPr>
            <w:r w:rsidRPr="00DA235A">
              <w:rPr>
                <w:b/>
                <w:sz w:val="28"/>
                <w:szCs w:val="28"/>
              </w:rPr>
              <w:t>ĐẠI DIỆN THEO PHÁP LUẬT CỦA CƠ QUAN, TỔ CHỨC</w:t>
            </w:r>
            <w:r w:rsidRPr="00DA235A">
              <w:rPr>
                <w:sz w:val="28"/>
                <w:szCs w:val="28"/>
              </w:rPr>
              <w:br/>
            </w:r>
            <w:r w:rsidRPr="00DA235A">
              <w:rPr>
                <w:i/>
                <w:sz w:val="28"/>
                <w:szCs w:val="28"/>
              </w:rPr>
              <w:t>(Ký, đóng dấu và ghi rõ họ tên)</w:t>
            </w:r>
          </w:p>
        </w:tc>
      </w:tr>
    </w:tbl>
    <w:p w14:paraId="6563C54E" w14:textId="77777777" w:rsidR="00D33DF3" w:rsidRPr="00DA235A" w:rsidRDefault="00D33DF3" w:rsidP="00D33DF3">
      <w:pPr>
        <w:spacing w:before="120" w:after="120"/>
        <w:rPr>
          <w:sz w:val="28"/>
          <w:szCs w:val="28"/>
        </w:rPr>
      </w:pPr>
    </w:p>
    <w:p w14:paraId="3F953673" w14:textId="77777777" w:rsidR="00D33DF3" w:rsidRPr="00DA235A" w:rsidRDefault="00D33DF3" w:rsidP="00D33DF3">
      <w:pPr>
        <w:rPr>
          <w:b/>
          <w:color w:val="FF0000"/>
          <w:sz w:val="28"/>
          <w:szCs w:val="28"/>
        </w:rPr>
      </w:pPr>
    </w:p>
    <w:p w14:paraId="7A64A7AD" w14:textId="4E18B45F" w:rsidR="009121C0" w:rsidRPr="00D33DF3" w:rsidRDefault="009121C0" w:rsidP="00D33DF3"/>
    <w:sectPr w:rsidR="009121C0" w:rsidRPr="00D33DF3"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C9AC" w14:textId="77777777" w:rsidR="00E05277" w:rsidRDefault="00E05277">
      <w:r>
        <w:separator/>
      </w:r>
    </w:p>
  </w:endnote>
  <w:endnote w:type="continuationSeparator" w:id="0">
    <w:p w14:paraId="043A4039" w14:textId="77777777" w:rsidR="00E05277" w:rsidRDefault="00E0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1E73" w14:textId="77777777" w:rsidR="00E05277" w:rsidRDefault="00E05277">
      <w:r>
        <w:separator/>
      </w:r>
    </w:p>
  </w:footnote>
  <w:footnote w:type="continuationSeparator" w:id="0">
    <w:p w14:paraId="74E18CF6" w14:textId="77777777" w:rsidR="00E05277" w:rsidRDefault="00E0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E05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85ED8"/>
    <w:rsid w:val="001C3518"/>
    <w:rsid w:val="001C4CE2"/>
    <w:rsid w:val="001F25F3"/>
    <w:rsid w:val="00232703"/>
    <w:rsid w:val="0028401B"/>
    <w:rsid w:val="00334823"/>
    <w:rsid w:val="00336A51"/>
    <w:rsid w:val="00363F40"/>
    <w:rsid w:val="003D61DB"/>
    <w:rsid w:val="00420EB3"/>
    <w:rsid w:val="0042157A"/>
    <w:rsid w:val="00502BE1"/>
    <w:rsid w:val="005A531C"/>
    <w:rsid w:val="005C62A1"/>
    <w:rsid w:val="005F7B95"/>
    <w:rsid w:val="006E01BC"/>
    <w:rsid w:val="007002D7"/>
    <w:rsid w:val="00717BE8"/>
    <w:rsid w:val="007403F9"/>
    <w:rsid w:val="007A5791"/>
    <w:rsid w:val="007E7E47"/>
    <w:rsid w:val="007F3305"/>
    <w:rsid w:val="008C0614"/>
    <w:rsid w:val="00906B64"/>
    <w:rsid w:val="009121C0"/>
    <w:rsid w:val="00967644"/>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2021-05-05T07:16:00Z</dcterms:created>
  <dcterms:modified xsi:type="dcterms:W3CDTF">2021-05-05T07:16:00Z</dcterms:modified>
</cp:coreProperties>
</file>