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88C4" w14:textId="77777777" w:rsidR="00233770" w:rsidRPr="00B83C0B" w:rsidRDefault="00233770" w:rsidP="00233770">
      <w:pPr>
        <w:ind w:firstLine="720"/>
        <w:jc w:val="both"/>
        <w:rPr>
          <w:b/>
          <w:bCs/>
          <w:color w:val="000000" w:themeColor="text1"/>
          <w:sz w:val="28"/>
          <w:szCs w:val="28"/>
        </w:rPr>
      </w:pPr>
      <w:r w:rsidRPr="00B83C0B">
        <w:rPr>
          <w:b/>
          <w:bCs/>
          <w:color w:val="000000" w:themeColor="text1"/>
          <w:sz w:val="28"/>
          <w:szCs w:val="28"/>
        </w:rPr>
        <w:t xml:space="preserve">83. </w:t>
      </w:r>
      <w:r w:rsidRPr="00B83C0B">
        <w:rPr>
          <w:b/>
          <w:color w:val="000000" w:themeColor="text1"/>
          <w:sz w:val="28"/>
          <w:szCs w:val="28"/>
          <w:lang w:val="nl-NL"/>
        </w:rPr>
        <w:t>Cấp Giấy chứng nhận đủ điều kiện kinh doanh hoạt động thể thao đối với môn Thể dục thẩm mỹ</w:t>
      </w:r>
      <w:r w:rsidRPr="00B83C0B">
        <w:rPr>
          <w:b/>
          <w:bCs/>
          <w:color w:val="000000" w:themeColor="text1"/>
          <w:sz w:val="28"/>
          <w:szCs w:val="28"/>
        </w:rPr>
        <w:t xml:space="preserve"> </w:t>
      </w:r>
    </w:p>
    <w:p w14:paraId="6DCC908E" w14:textId="77777777" w:rsidR="00233770" w:rsidRPr="00B83C0B" w:rsidRDefault="00233770" w:rsidP="00233770">
      <w:pPr>
        <w:jc w:val="both"/>
        <w:rPr>
          <w:b/>
          <w:bCs/>
          <w:color w:val="000000" w:themeColor="text1"/>
          <w:sz w:val="28"/>
          <w:szCs w:val="28"/>
        </w:rPr>
      </w:pPr>
    </w:p>
    <w:p w14:paraId="5BD2911E" w14:textId="77777777" w:rsidR="00233770" w:rsidRPr="00B83C0B" w:rsidRDefault="00233770" w:rsidP="00233770">
      <w:pPr>
        <w:ind w:firstLine="709"/>
        <w:jc w:val="both"/>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38161DB7" w14:textId="77777777" w:rsidR="00233770" w:rsidRPr="00B83C0B" w:rsidRDefault="00233770" w:rsidP="00233770">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437ECBF3" w14:textId="77777777" w:rsidR="00233770" w:rsidRPr="00B83C0B" w:rsidRDefault="00233770" w:rsidP="00233770">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7262F447" w14:textId="77777777" w:rsidR="00233770" w:rsidRPr="00B83C0B" w:rsidRDefault="00233770" w:rsidP="00233770">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5942412D" w14:textId="77777777" w:rsidR="00233770" w:rsidRPr="00B83C0B" w:rsidRDefault="00233770" w:rsidP="00233770">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5DCB3F13" w14:textId="77777777" w:rsidR="00233770" w:rsidRPr="00B83C0B" w:rsidRDefault="00233770" w:rsidP="00233770">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593FB30A" w14:textId="77777777" w:rsidR="00233770" w:rsidRPr="00B83C0B" w:rsidRDefault="00233770" w:rsidP="00233770">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Hành chính tỉnh (Sở Văn hóa, Thể thao và Du lịch).</w:t>
      </w:r>
    </w:p>
    <w:p w14:paraId="7BC45920" w14:textId="77777777" w:rsidR="00233770" w:rsidRPr="00B83C0B" w:rsidRDefault="00233770" w:rsidP="00233770">
      <w:pPr>
        <w:ind w:firstLine="709"/>
        <w:jc w:val="both"/>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369C204E" w14:textId="77777777" w:rsidR="00233770" w:rsidRPr="00B83C0B" w:rsidRDefault="00233770" w:rsidP="00233770">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1E901798" w14:textId="77777777" w:rsidR="00233770" w:rsidRPr="00B83C0B" w:rsidRDefault="00233770" w:rsidP="00233770">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18E5F218" w14:textId="77777777" w:rsidR="00233770" w:rsidRPr="00B83C0B" w:rsidRDefault="00233770" w:rsidP="00233770">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48854E52" w14:textId="77777777" w:rsidR="00233770" w:rsidRPr="00B83C0B" w:rsidRDefault="00233770" w:rsidP="00233770">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3D1A8432" w14:textId="77777777" w:rsidR="00233770" w:rsidRPr="00B83C0B" w:rsidRDefault="00233770" w:rsidP="00233770">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3D4E34ED" w14:textId="77777777" w:rsidR="00233770" w:rsidRPr="00B83C0B" w:rsidRDefault="00233770" w:rsidP="00233770">
      <w:pPr>
        <w:ind w:firstLine="709"/>
        <w:jc w:val="both"/>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 </w:t>
      </w:r>
      <w:r w:rsidRPr="00B83C0B">
        <w:rPr>
          <w:color w:val="000000" w:themeColor="text1"/>
          <w:sz w:val="28"/>
          <w:szCs w:val="28"/>
        </w:rPr>
        <w:t>Doanh nghiệp</w:t>
      </w:r>
      <w:r w:rsidRPr="00B83C0B">
        <w:rPr>
          <w:color w:val="000000" w:themeColor="text1"/>
          <w:sz w:val="28"/>
          <w:szCs w:val="28"/>
          <w:lang w:val="vi-VN"/>
        </w:rPr>
        <w:t>.</w:t>
      </w:r>
    </w:p>
    <w:p w14:paraId="7C513BDD" w14:textId="77777777" w:rsidR="00233770" w:rsidRPr="00B83C0B" w:rsidRDefault="00233770" w:rsidP="00233770">
      <w:pPr>
        <w:ind w:firstLine="709"/>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w:t>
      </w:r>
      <w:r w:rsidRPr="00B83C0B">
        <w:rPr>
          <w:b/>
          <w:color w:val="000000" w:themeColor="text1"/>
          <w:sz w:val="28"/>
          <w:szCs w:val="28"/>
        </w:rPr>
        <w:t xml:space="preserve"> </w:t>
      </w:r>
      <w:r w:rsidRPr="00B83C0B">
        <w:rPr>
          <w:color w:val="000000" w:themeColor="text1"/>
          <w:sz w:val="28"/>
          <w:szCs w:val="28"/>
        </w:rPr>
        <w:t>Sở Văn hóa, Thể thao và Du lịch.</w:t>
      </w:r>
    </w:p>
    <w:p w14:paraId="53729055" w14:textId="77777777" w:rsidR="00233770" w:rsidRPr="00B83C0B" w:rsidRDefault="00233770" w:rsidP="00233770">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6D18013D" w14:textId="77777777" w:rsidR="00233770" w:rsidRPr="00B83C0B" w:rsidRDefault="00233770" w:rsidP="00233770">
      <w:pPr>
        <w:ind w:firstLine="709"/>
        <w:jc w:val="both"/>
        <w:rPr>
          <w:color w:val="000000" w:themeColor="text1"/>
        </w:rPr>
      </w:pPr>
      <w:r w:rsidRPr="00B83C0B">
        <w:rPr>
          <w:b/>
          <w:color w:val="000000" w:themeColor="text1"/>
          <w:sz w:val="28"/>
          <w:szCs w:val="28"/>
        </w:rPr>
        <w:t>h)</w:t>
      </w:r>
      <w:r w:rsidRPr="00B83C0B">
        <w:rPr>
          <w:b/>
          <w:color w:val="000000" w:themeColor="text1"/>
          <w:sz w:val="28"/>
          <w:szCs w:val="28"/>
          <w:lang w:val="vi-VN"/>
        </w:rPr>
        <w:t xml:space="preserve"> Lệ phí:</w:t>
      </w:r>
      <w:r w:rsidRPr="00B83C0B">
        <w:rPr>
          <w:color w:val="000000" w:themeColor="text1"/>
          <w:sz w:val="28"/>
          <w:szCs w:val="28"/>
          <w:lang w:val="vi-VN"/>
        </w:rPr>
        <w:t xml:space="preserve"> </w:t>
      </w:r>
      <w:r w:rsidRPr="00B83C0B">
        <w:rPr>
          <w:color w:val="000000" w:themeColor="text1"/>
          <w:sz w:val="28"/>
          <w:szCs w:val="28"/>
        </w:rPr>
        <w:t>600.000đ/Giấy chứng nhận</w:t>
      </w:r>
    </w:p>
    <w:p w14:paraId="4CF484BC" w14:textId="77777777" w:rsidR="00233770" w:rsidRPr="00B83C0B" w:rsidRDefault="00233770" w:rsidP="00233770">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5B94F8A3" w14:textId="77777777" w:rsidR="00233770" w:rsidRPr="00B83C0B" w:rsidRDefault="00233770" w:rsidP="00233770">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Đơn đề nghị cấp Giấy chứng nhận theo Mẫu số 02 ban hành kèm theo Nghị định số 36/2019/NĐ-CP ngày 29/4/2019.</w:t>
      </w:r>
    </w:p>
    <w:p w14:paraId="7D1364F8" w14:textId="77777777" w:rsidR="00233770" w:rsidRPr="00B83C0B" w:rsidRDefault="00233770" w:rsidP="00233770">
      <w:pPr>
        <w:pStyle w:val="NormalWeb"/>
        <w:spacing w:before="0" w:beforeAutospacing="0" w:after="0" w:afterAutospacing="0"/>
        <w:ind w:firstLine="709"/>
        <w:jc w:val="both"/>
        <w:rPr>
          <w:rFonts w:ascii="Times New Roman" w:hAnsi="Times New Roman"/>
          <w:color w:val="000000" w:themeColor="text1"/>
          <w:spacing w:val="-4"/>
          <w:sz w:val="28"/>
          <w:szCs w:val="28"/>
          <w:lang w:val="en-GB"/>
        </w:rPr>
      </w:pPr>
      <w:r w:rsidRPr="00B83C0B">
        <w:rPr>
          <w:rFonts w:ascii="Times New Roman" w:hAnsi="Times New Roman"/>
          <w:color w:val="000000" w:themeColor="text1"/>
          <w:spacing w:val="-4"/>
          <w:sz w:val="28"/>
          <w:szCs w:val="28"/>
        </w:rPr>
        <w:t xml:space="preserve">- </w:t>
      </w:r>
      <w:r w:rsidRPr="00B83C0B">
        <w:rPr>
          <w:rFonts w:ascii="Times New Roman" w:hAnsi="Times New Roman"/>
          <w:color w:val="000000" w:themeColor="text1"/>
          <w:sz w:val="28"/>
          <w:szCs w:val="28"/>
        </w:rPr>
        <w:t>Bản tóm tắt tình hình chuẩn bị các điều kiện kinh doanh hoạt động thể thao theo Mẫu số 03 ban hành kèm theo Nghị định số 36/2019/NĐ-CP ngày 29/4/2019</w:t>
      </w:r>
      <w:r w:rsidRPr="00B83C0B">
        <w:rPr>
          <w:rFonts w:ascii="Times New Roman" w:hAnsi="Times New Roman"/>
          <w:color w:val="000000" w:themeColor="text1"/>
          <w:spacing w:val="-4"/>
          <w:sz w:val="28"/>
          <w:szCs w:val="28"/>
        </w:rPr>
        <w:t>.</w:t>
      </w:r>
    </w:p>
    <w:p w14:paraId="6C15838A" w14:textId="77777777" w:rsidR="00233770" w:rsidRPr="00B83C0B" w:rsidRDefault="00233770" w:rsidP="00233770">
      <w:pPr>
        <w:pStyle w:val="NormalWeb"/>
        <w:spacing w:before="0" w:beforeAutospacing="0" w:after="0" w:afterAutospacing="0"/>
        <w:ind w:firstLine="709"/>
        <w:jc w:val="both"/>
        <w:rPr>
          <w:rFonts w:ascii="Times New Roman" w:hAnsi="Times New Roman"/>
          <w:b/>
          <w:i/>
          <w:iCs/>
          <w:color w:val="000000" w:themeColor="text1"/>
          <w:sz w:val="28"/>
          <w:szCs w:val="28"/>
          <w:lang w:val="en-GB"/>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1064324E" w14:textId="77777777" w:rsidR="00233770" w:rsidRPr="00B83C0B" w:rsidRDefault="00233770" w:rsidP="00233770">
      <w:pPr>
        <w:ind w:firstLine="709"/>
        <w:jc w:val="both"/>
        <w:textAlignment w:val="baseline"/>
        <w:rPr>
          <w:color w:val="000000" w:themeColor="text1"/>
          <w:sz w:val="28"/>
          <w:szCs w:val="28"/>
        </w:rPr>
      </w:pPr>
      <w:r w:rsidRPr="00B83C0B">
        <w:rPr>
          <w:b/>
          <w:bCs/>
          <w:color w:val="000000" w:themeColor="text1"/>
          <w:sz w:val="28"/>
          <w:szCs w:val="28"/>
          <w:bdr w:val="none" w:sz="0" w:space="0" w:color="auto" w:frame="1"/>
        </w:rPr>
        <w:t>(1) </w:t>
      </w:r>
      <w:r w:rsidRPr="00B83C0B">
        <w:rPr>
          <w:color w:val="000000" w:themeColor="text1"/>
          <w:sz w:val="28"/>
          <w:szCs w:val="28"/>
        </w:rPr>
        <w:t>Cơ sở vật chất, trang thiết bị tập luyện</w:t>
      </w:r>
    </w:p>
    <w:p w14:paraId="6EEAA6D6"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a)  Sàn tập có kích thước từ 08m x 08m trở lên.</w:t>
      </w:r>
    </w:p>
    <w:p w14:paraId="3B0F4B0A"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b)  Mặt sàn bằng phẳng, không trơn trượt và được trải thảm hoặc đệm mềm.</w:t>
      </w:r>
    </w:p>
    <w:p w14:paraId="54BE9CAB"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c)  Khoảng cách từ sàn nhà đến trần ít nhất là 03m.</w:t>
      </w:r>
    </w:p>
    <w:p w14:paraId="2F8D2463"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d)  Hệ thống âm thanh bảo đảm cường độ ít nhất từ 90dBA trở lên.</w:t>
      </w:r>
    </w:p>
    <w:p w14:paraId="54B9C2C1"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đ)  Ánh sáng bảo đảm từ 150 lux trở lên.</w:t>
      </w:r>
    </w:p>
    <w:p w14:paraId="75714951"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e)  Có túi sơ cứu theo quy định của Bộ Y tế.</w:t>
      </w:r>
    </w:p>
    <w:p w14:paraId="16169526"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g)  Trang bị các dụng cụ bổ trợ phục vụ người tập: Máy chạy bộ, tạ, bục, gậy, vòng, bóng.</w:t>
      </w:r>
    </w:p>
    <w:p w14:paraId="7B649BDB"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h)  Có khu vực thay đồ và nhà vệ sinh.</w:t>
      </w:r>
    </w:p>
    <w:p w14:paraId="5DBC2495"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i)  Có bảng nội quy bao gồm những nội dung chủ yếu sau: Đối tượng tham gia tập luyện, giờ tập luyện, trang phục tập luyện và các biện pháp bảo đảm an toàn khi tập luyện.</w:t>
      </w:r>
    </w:p>
    <w:p w14:paraId="15D44412" w14:textId="77777777" w:rsidR="00233770" w:rsidRPr="00B83C0B" w:rsidRDefault="00233770" w:rsidP="00233770">
      <w:pPr>
        <w:ind w:firstLine="709"/>
        <w:jc w:val="both"/>
        <w:textAlignment w:val="baseline"/>
        <w:rPr>
          <w:color w:val="000000" w:themeColor="text1"/>
          <w:sz w:val="28"/>
          <w:szCs w:val="28"/>
        </w:rPr>
      </w:pPr>
      <w:r w:rsidRPr="00B83C0B">
        <w:rPr>
          <w:b/>
          <w:color w:val="000000" w:themeColor="text1"/>
          <w:sz w:val="28"/>
          <w:szCs w:val="28"/>
        </w:rPr>
        <w:t>(2)</w:t>
      </w:r>
      <w:r w:rsidRPr="00B83C0B">
        <w:rPr>
          <w:color w:val="000000" w:themeColor="text1"/>
          <w:sz w:val="28"/>
          <w:szCs w:val="28"/>
        </w:rPr>
        <w:t> </w:t>
      </w:r>
      <w:r w:rsidRPr="00B83C0B">
        <w:rPr>
          <w:bCs/>
          <w:color w:val="000000" w:themeColor="text1"/>
          <w:sz w:val="28"/>
          <w:szCs w:val="28"/>
          <w:bdr w:val="none" w:sz="0" w:space="0" w:color="auto" w:frame="1"/>
        </w:rPr>
        <w:t>Trang thiết bị tập luyện, thi đấu</w:t>
      </w:r>
    </w:p>
    <w:p w14:paraId="0B441526"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a) Thực hiện theo quy định tại các điểm b, c, đ, e và h mục (1) nêu trên.</w:t>
      </w:r>
    </w:p>
    <w:p w14:paraId="4DEC0588"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b) Sàn thi đấu có kích thước ít nhất là 12m x 12m.</w:t>
      </w:r>
    </w:p>
    <w:p w14:paraId="729D0B1E"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c) Hệ thống âm thanh bảo đảm cường độ ít nhất từ 120dBA trở lên.</w:t>
      </w:r>
    </w:p>
    <w:p w14:paraId="0DC08080"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(3) Mật độ tập luyện</w:t>
      </w:r>
    </w:p>
    <w:p w14:paraId="2D0E790E"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a) Mật độ tập luyện trên sàn bảo đảm ít nhất 02m</w:t>
      </w:r>
      <w:r w:rsidRPr="00B83C0B">
        <w:rPr>
          <w:color w:val="000000" w:themeColor="text1"/>
          <w:sz w:val="28"/>
          <w:szCs w:val="28"/>
        </w:rPr>
        <w:softHyphen/>
      </w:r>
      <w:r w:rsidRPr="00B83C0B">
        <w:rPr>
          <w:color w:val="000000" w:themeColor="text1"/>
          <w:sz w:val="28"/>
          <w:szCs w:val="28"/>
        </w:rPr>
        <w:softHyphen/>
      </w:r>
      <w:r w:rsidRPr="00B83C0B">
        <w:rPr>
          <w:color w:val="000000" w:themeColor="text1"/>
          <w:sz w:val="28"/>
          <w:szCs w:val="28"/>
          <w:bdr w:val="none" w:sz="0" w:space="0" w:color="auto" w:frame="1"/>
          <w:vertAlign w:val="superscript"/>
        </w:rPr>
        <w:t>2 </w:t>
      </w:r>
      <w:r w:rsidRPr="00B83C0B">
        <w:rPr>
          <w:color w:val="000000" w:themeColor="text1"/>
          <w:sz w:val="28"/>
          <w:szCs w:val="28"/>
        </w:rPr>
        <w:t>/01 người</w:t>
      </w:r>
      <w:r w:rsidRPr="00B83C0B">
        <w:rPr>
          <w:color w:val="000000" w:themeColor="text1"/>
          <w:sz w:val="28"/>
          <w:szCs w:val="28"/>
          <w:bdr w:val="none" w:sz="0" w:space="0" w:color="auto" w:frame="1"/>
          <w:vertAlign w:val="subscript"/>
        </w:rPr>
        <w:softHyphen/>
      </w:r>
      <w:r w:rsidRPr="00B83C0B">
        <w:rPr>
          <w:color w:val="000000" w:themeColor="text1"/>
          <w:sz w:val="28"/>
          <w:szCs w:val="28"/>
          <w:bdr w:val="none" w:sz="0" w:space="0" w:color="auto" w:frame="1"/>
          <w:vertAlign w:val="subscript"/>
        </w:rPr>
        <w:softHyphen/>
        <w:t xml:space="preserve"> </w:t>
      </w:r>
      <w:r w:rsidRPr="00B83C0B">
        <w:rPr>
          <w:color w:val="000000" w:themeColor="text1"/>
          <w:sz w:val="28"/>
          <w:szCs w:val="28"/>
          <w:bdr w:val="none" w:sz="0" w:space="0" w:color="auto" w:frame="1"/>
          <w:vertAlign w:val="subscript"/>
        </w:rPr>
        <w:softHyphen/>
      </w:r>
      <w:r w:rsidRPr="00B83C0B">
        <w:rPr>
          <w:color w:val="000000" w:themeColor="text1"/>
          <w:sz w:val="28"/>
          <w:szCs w:val="28"/>
        </w:rPr>
        <w:t>tập.</w:t>
      </w:r>
    </w:p>
    <w:p w14:paraId="1F46DDA9"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b) Mỗi người hướng dẫn tập luyện hướng dẫn không quá 30 người trong một buổi tập.</w:t>
      </w:r>
    </w:p>
    <w:p w14:paraId="7CB2727C"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64DEF3EF" w14:textId="77777777" w:rsidR="00233770" w:rsidRPr="00B83C0B" w:rsidRDefault="00233770" w:rsidP="00233770">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 Điều kiện riêng đối với doanh nghiệp kinh doanh hoạt động thể thao bắt buộc có người hướng dẫn tập luyện:</w:t>
      </w:r>
    </w:p>
    <w:p w14:paraId="5840FF73"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5094C0A2"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75AEE93B"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5236693B"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0C6FCC63"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38009E2C"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0AC0DE45"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241BC034"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 Nhân viên cứu hộ.</w:t>
      </w:r>
    </w:p>
    <w:p w14:paraId="57A95B23"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 Nhân viên y tế.</w:t>
      </w:r>
    </w:p>
    <w:p w14:paraId="171A3C29" w14:textId="77777777" w:rsidR="00233770" w:rsidRPr="00B83C0B" w:rsidRDefault="00233770" w:rsidP="00233770">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lastRenderedPageBreak/>
        <w:t>Điều kiện riêng đối với doanh nghiệp kinh doanh hoạt động thể thao mạo hiểm:</w:t>
      </w:r>
    </w:p>
    <w:p w14:paraId="6482C0B1"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0727314D"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059B1923"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2A20161A"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2BFCBABD"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1994AF97"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7820FFE8"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25064F22"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 Nhân viên cứu hộ;</w:t>
      </w:r>
    </w:p>
    <w:p w14:paraId="7E169BE5" w14:textId="77777777" w:rsidR="00233770" w:rsidRPr="00B83C0B" w:rsidRDefault="00233770" w:rsidP="00233770">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4467AA82" w14:textId="77777777" w:rsidR="00233770" w:rsidRPr="00B83C0B" w:rsidRDefault="00233770" w:rsidP="00233770">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5805230E" w14:textId="77777777" w:rsidR="00233770" w:rsidRPr="00B83C0B" w:rsidRDefault="00233770" w:rsidP="00233770">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581EA428" w14:textId="77777777" w:rsidR="00233770" w:rsidRPr="00B83C0B" w:rsidRDefault="00233770" w:rsidP="00233770">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2A8C64BB" w14:textId="77777777" w:rsidR="00233770" w:rsidRPr="00B83C0B" w:rsidRDefault="00233770" w:rsidP="00233770">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6701175F" w14:textId="77777777" w:rsidR="00233770" w:rsidRPr="00B83C0B" w:rsidRDefault="00233770" w:rsidP="00233770">
      <w:pPr>
        <w:ind w:firstLine="709"/>
        <w:jc w:val="both"/>
        <w:rPr>
          <w:color w:val="000000" w:themeColor="text1"/>
          <w:sz w:val="28"/>
          <w:szCs w:val="28"/>
          <w:lang w:val="nb-NO"/>
        </w:rPr>
      </w:pPr>
      <w:r w:rsidRPr="00B83C0B">
        <w:rPr>
          <w:color w:val="000000" w:themeColor="text1"/>
          <w:sz w:val="28"/>
          <w:szCs w:val="28"/>
        </w:rPr>
        <w:t>- Thông tư số 08/2018/TT-BVHTTDL ngày 31/01/2018 của Bộ trưởng Bộ Văn hóa, Thể thao và Du lịch quy định về cơ sở vật chất, trang thiết bị và tập huấn nhân viên chuyên môn đối với môn Thể dục thẩm mỹ.</w:t>
      </w:r>
      <w:r w:rsidRPr="00B83C0B">
        <w:rPr>
          <w:color w:val="000000" w:themeColor="text1"/>
          <w:sz w:val="28"/>
          <w:szCs w:val="28"/>
          <w:lang w:val="nb-NO"/>
        </w:rPr>
        <w:t xml:space="preserve"> </w:t>
      </w:r>
    </w:p>
    <w:p w14:paraId="2FEA959E" w14:textId="77777777" w:rsidR="00233770" w:rsidRPr="00B83C0B" w:rsidRDefault="00233770" w:rsidP="00233770">
      <w:pPr>
        <w:spacing w:before="120" w:after="120"/>
        <w:ind w:firstLine="709"/>
        <w:jc w:val="both"/>
        <w:rPr>
          <w:color w:val="000000" w:themeColor="text1"/>
          <w:sz w:val="28"/>
          <w:szCs w:val="28"/>
          <w:lang w:val="nb-NO"/>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557A9CC6" w14:textId="77777777" w:rsidR="00233770" w:rsidRPr="00B83C0B" w:rsidRDefault="00233770" w:rsidP="00233770">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5BDD319E" w14:textId="77777777" w:rsidR="00233770" w:rsidRPr="00B83C0B" w:rsidRDefault="00233770" w:rsidP="00233770">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4FC5647F" w14:textId="77777777" w:rsidR="00233770" w:rsidRPr="00B83C0B" w:rsidRDefault="00233770" w:rsidP="00233770">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62AD3DC4" w14:textId="77777777" w:rsidR="00233770" w:rsidRPr="00B83C0B" w:rsidRDefault="00233770" w:rsidP="00233770">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2B277C0B" w14:textId="77777777" w:rsidR="00233770" w:rsidRPr="00B83C0B" w:rsidRDefault="00233770" w:rsidP="00233770">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24CE84CB" w14:textId="77777777" w:rsidR="00233770" w:rsidRPr="00B83C0B" w:rsidRDefault="00233770" w:rsidP="00233770">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21C92E93" w14:textId="77777777" w:rsidR="00233770" w:rsidRPr="00B83C0B" w:rsidRDefault="00233770" w:rsidP="00233770">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3E0C742D"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7ED1B3B7"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DE87DB9"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B2C00FD"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22EE180"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B8D9B15"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2833537"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E9D6EDA"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8B25C03"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D80CF7C"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1A48D34"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0C9F6D4"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F0F156E"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0B604D0"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1E3701C"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D50C621"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3ECD9F4E"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71653977"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535A8B08" w14:textId="77777777" w:rsidR="00233770" w:rsidRPr="00B83C0B" w:rsidRDefault="00233770" w:rsidP="0023377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233770" w:rsidRPr="00B83C0B" w14:paraId="093E9349" w14:textId="77777777" w:rsidTr="00D3654E">
        <w:trPr>
          <w:tblCellSpacing w:w="0" w:type="dxa"/>
        </w:trPr>
        <w:tc>
          <w:tcPr>
            <w:tcW w:w="3794" w:type="dxa"/>
            <w:shd w:val="clear" w:color="auto" w:fill="FFFFFF"/>
            <w:tcMar>
              <w:top w:w="0" w:type="dxa"/>
              <w:left w:w="108" w:type="dxa"/>
              <w:bottom w:w="0" w:type="dxa"/>
              <w:right w:w="108" w:type="dxa"/>
            </w:tcMar>
            <w:hideMark/>
          </w:tcPr>
          <w:p w14:paraId="53949509" w14:textId="77777777" w:rsidR="00233770" w:rsidRPr="00B83C0B" w:rsidRDefault="00233770"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06266007" w14:textId="77777777" w:rsidR="00233770" w:rsidRPr="00B83C0B" w:rsidRDefault="00233770"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40A50779" w14:textId="77777777" w:rsidR="00233770" w:rsidRPr="00B83C0B" w:rsidRDefault="00233770" w:rsidP="00233770">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161C9064" w14:textId="77777777" w:rsidR="00233770" w:rsidRPr="00B83C0B" w:rsidRDefault="00233770" w:rsidP="00233770">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60DC013A" w14:textId="77777777" w:rsidR="00233770" w:rsidRPr="00B83C0B" w:rsidRDefault="00233770" w:rsidP="00233770">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7327F10C" w14:textId="77777777" w:rsidR="00233770" w:rsidRPr="00B83C0B" w:rsidRDefault="00233770" w:rsidP="00233770">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5E575789" w14:textId="77777777" w:rsidR="00233770" w:rsidRPr="00B83C0B" w:rsidRDefault="00233770" w:rsidP="00233770">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57C61E7A" w14:textId="77777777" w:rsidR="00233770" w:rsidRPr="00B83C0B" w:rsidRDefault="00233770" w:rsidP="00233770">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668C03E3" w14:textId="77777777" w:rsidR="00233770" w:rsidRPr="00B83C0B" w:rsidRDefault="00233770" w:rsidP="00233770">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247E05F1" w14:textId="77777777" w:rsidR="00233770" w:rsidRPr="00B83C0B" w:rsidRDefault="00233770" w:rsidP="00233770">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11B6A64D"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271690D8"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7BF8324"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916B94B"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7CF5B71"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8F3FF26"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739053CE"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02EC0179"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33012758"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4E4F3123"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4F1CF836"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56B0A0F"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66D9E25"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0658A9DE"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12795483" w14:textId="77777777" w:rsidR="00233770" w:rsidRPr="00B83C0B" w:rsidRDefault="00233770" w:rsidP="0023377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233770" w:rsidRPr="00B83C0B" w14:paraId="496505E8" w14:textId="77777777" w:rsidTr="00D3654E">
        <w:trPr>
          <w:tblCellSpacing w:w="0" w:type="dxa"/>
        </w:trPr>
        <w:tc>
          <w:tcPr>
            <w:tcW w:w="4077" w:type="dxa"/>
            <w:shd w:val="clear" w:color="auto" w:fill="FFFFFF"/>
            <w:tcMar>
              <w:top w:w="0" w:type="dxa"/>
              <w:left w:w="108" w:type="dxa"/>
              <w:bottom w:w="0" w:type="dxa"/>
              <w:right w:w="108" w:type="dxa"/>
            </w:tcMar>
            <w:hideMark/>
          </w:tcPr>
          <w:p w14:paraId="53ABD52B" w14:textId="77777777" w:rsidR="00233770" w:rsidRPr="00B83C0B" w:rsidRDefault="00233770"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021DB994" w14:textId="77777777" w:rsidR="00233770" w:rsidRPr="00B83C0B" w:rsidRDefault="00233770"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3C65CD71" w:rsidR="009121C0" w:rsidRPr="00233770" w:rsidRDefault="009121C0" w:rsidP="00233770"/>
    <w:sectPr w:rsidR="009121C0" w:rsidRPr="00233770"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FA75" w14:textId="77777777" w:rsidR="0008199D" w:rsidRDefault="0008199D">
      <w:r>
        <w:separator/>
      </w:r>
    </w:p>
  </w:endnote>
  <w:endnote w:type="continuationSeparator" w:id="0">
    <w:p w14:paraId="24AFA028" w14:textId="77777777" w:rsidR="0008199D" w:rsidRDefault="0008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20F6" w14:textId="77777777" w:rsidR="0008199D" w:rsidRDefault="0008199D">
      <w:r>
        <w:separator/>
      </w:r>
    </w:p>
  </w:footnote>
  <w:footnote w:type="continuationSeparator" w:id="0">
    <w:p w14:paraId="29FC8655" w14:textId="77777777" w:rsidR="0008199D" w:rsidRDefault="0008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081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639F0"/>
    <w:rsid w:val="0008199D"/>
    <w:rsid w:val="00086997"/>
    <w:rsid w:val="000A44A1"/>
    <w:rsid w:val="000A7D72"/>
    <w:rsid w:val="00106B73"/>
    <w:rsid w:val="00126B4F"/>
    <w:rsid w:val="001438B5"/>
    <w:rsid w:val="001844B4"/>
    <w:rsid w:val="00185ED8"/>
    <w:rsid w:val="001B4CC0"/>
    <w:rsid w:val="001C3518"/>
    <w:rsid w:val="001C3AF7"/>
    <w:rsid w:val="001C4CE2"/>
    <w:rsid w:val="001F25F3"/>
    <w:rsid w:val="00215AAC"/>
    <w:rsid w:val="0022679C"/>
    <w:rsid w:val="00232703"/>
    <w:rsid w:val="00233770"/>
    <w:rsid w:val="0024003F"/>
    <w:rsid w:val="0028401B"/>
    <w:rsid w:val="002C0C08"/>
    <w:rsid w:val="00313479"/>
    <w:rsid w:val="00334823"/>
    <w:rsid w:val="00336A51"/>
    <w:rsid w:val="00363F40"/>
    <w:rsid w:val="003D61DB"/>
    <w:rsid w:val="00420EB3"/>
    <w:rsid w:val="0042157A"/>
    <w:rsid w:val="004E1A62"/>
    <w:rsid w:val="00502BE1"/>
    <w:rsid w:val="0051652F"/>
    <w:rsid w:val="005A531C"/>
    <w:rsid w:val="005C62A1"/>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95AB5"/>
    <w:rsid w:val="009A1B51"/>
    <w:rsid w:val="009B08E1"/>
    <w:rsid w:val="009B22BB"/>
    <w:rsid w:val="009C258F"/>
    <w:rsid w:val="009E13AF"/>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8804</Characters>
  <Application>Microsoft Office Word</Application>
  <DocSecurity>0</DocSecurity>
  <Lines>73</Lines>
  <Paragraphs>20</Paragraphs>
  <ScaleCrop>false</ScaleCrop>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2021-05-05T08:02:00Z</dcterms:created>
  <dcterms:modified xsi:type="dcterms:W3CDTF">2021-05-05T08:02:00Z</dcterms:modified>
</cp:coreProperties>
</file>